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B92" w:rsidRPr="00F05BF0" w:rsidRDefault="00000000">
      <w:pPr>
        <w:spacing w:before="240" w:after="240"/>
        <w:rPr>
          <w:rFonts w:asciiTheme="minorHAnsi" w:hAnsiTheme="minorHAnsi"/>
          <w:b/>
          <w:color w:val="FF0000"/>
          <w:sz w:val="24"/>
          <w:szCs w:val="24"/>
        </w:rPr>
      </w:pPr>
      <w:r w:rsidRPr="00F05BF0">
        <w:rPr>
          <w:rFonts w:asciiTheme="minorHAnsi" w:hAnsiTheme="minorHAnsi"/>
          <w:b/>
          <w:color w:val="FF0000"/>
          <w:sz w:val="24"/>
          <w:szCs w:val="24"/>
        </w:rPr>
        <w:t>RICKEBASTA ÓSK ISLANDSHÄSTFÖRENING</w:t>
      </w:r>
    </w:p>
    <w:p w14:paraId="00000002" w14:textId="3F9C3659" w:rsidR="00B75B92" w:rsidRPr="00F05BF0" w:rsidRDefault="00000000">
      <w:pPr>
        <w:spacing w:before="240" w:after="240"/>
        <w:rPr>
          <w:rFonts w:asciiTheme="minorHAnsi" w:hAnsiTheme="minorHAnsi"/>
          <w:b/>
          <w:sz w:val="24"/>
          <w:szCs w:val="24"/>
        </w:rPr>
      </w:pPr>
      <w:r w:rsidRPr="00F05BF0">
        <w:rPr>
          <w:rFonts w:asciiTheme="minorHAnsi" w:hAnsiTheme="minorHAnsi"/>
          <w:b/>
          <w:sz w:val="24"/>
          <w:szCs w:val="24"/>
        </w:rPr>
        <w:t xml:space="preserve">Verksamhetsberättelse för Rickebasta </w:t>
      </w:r>
      <w:proofErr w:type="spellStart"/>
      <w:r w:rsidRPr="00F05BF0">
        <w:rPr>
          <w:rFonts w:asciiTheme="minorHAnsi" w:hAnsiTheme="minorHAnsi"/>
          <w:b/>
          <w:sz w:val="24"/>
          <w:szCs w:val="24"/>
        </w:rPr>
        <w:t>Ósk</w:t>
      </w:r>
      <w:proofErr w:type="spellEnd"/>
      <w:r w:rsidRPr="00F05BF0">
        <w:rPr>
          <w:rFonts w:asciiTheme="minorHAnsi" w:hAnsiTheme="minorHAnsi"/>
          <w:b/>
          <w:sz w:val="24"/>
          <w:szCs w:val="24"/>
        </w:rPr>
        <w:t xml:space="preserve"> Islandshästförening lokalförening i Svenska Islandshästföreningen för verksamhetsåret 202</w:t>
      </w:r>
      <w:r w:rsidR="00F07BBD" w:rsidRPr="00F05BF0">
        <w:rPr>
          <w:rFonts w:asciiTheme="minorHAnsi" w:hAnsiTheme="minorHAnsi"/>
          <w:b/>
          <w:sz w:val="24"/>
          <w:szCs w:val="24"/>
        </w:rPr>
        <w:t>2</w:t>
      </w:r>
    </w:p>
    <w:p w14:paraId="00000003" w14:textId="77777777" w:rsidR="00B75B92" w:rsidRPr="00F05BF0" w:rsidRDefault="00000000">
      <w:pPr>
        <w:spacing w:before="240" w:after="240"/>
        <w:rPr>
          <w:rFonts w:asciiTheme="minorHAnsi" w:hAnsiTheme="minorHAnsi"/>
          <w:sz w:val="24"/>
          <w:szCs w:val="24"/>
        </w:rPr>
      </w:pPr>
      <w:r w:rsidRPr="00F05BF0">
        <w:rPr>
          <w:rFonts w:asciiTheme="minorHAnsi" w:hAnsiTheme="minorHAnsi"/>
          <w:sz w:val="24"/>
          <w:szCs w:val="24"/>
        </w:rPr>
        <w:t xml:space="preserve"> </w:t>
      </w:r>
    </w:p>
    <w:p w14:paraId="00000004" w14:textId="77777777" w:rsidR="00B75B92" w:rsidRPr="00F05BF0" w:rsidRDefault="00000000">
      <w:pPr>
        <w:spacing w:before="240" w:after="160"/>
        <w:rPr>
          <w:rFonts w:asciiTheme="minorHAnsi" w:hAnsiTheme="minorHAnsi"/>
          <w:b/>
          <w:sz w:val="24"/>
          <w:szCs w:val="24"/>
        </w:rPr>
      </w:pPr>
      <w:r w:rsidRPr="00F05BF0">
        <w:rPr>
          <w:rFonts w:asciiTheme="minorHAnsi" w:hAnsiTheme="minorHAnsi"/>
          <w:b/>
          <w:sz w:val="24"/>
          <w:szCs w:val="24"/>
        </w:rPr>
        <w:t>Styrelse</w:t>
      </w:r>
    </w:p>
    <w:p w14:paraId="00000005" w14:textId="77777777" w:rsidR="00B75B92" w:rsidRPr="00F05BF0" w:rsidRDefault="00000000">
      <w:pPr>
        <w:spacing w:before="240" w:after="160" w:line="259" w:lineRule="auto"/>
        <w:rPr>
          <w:rFonts w:asciiTheme="minorHAnsi" w:hAnsiTheme="minorHAnsi"/>
          <w:sz w:val="24"/>
          <w:szCs w:val="24"/>
        </w:rPr>
      </w:pPr>
      <w:r w:rsidRPr="00F05BF0">
        <w:rPr>
          <w:rFonts w:asciiTheme="minorHAnsi" w:hAnsiTheme="minorHAnsi"/>
          <w:b/>
          <w:i/>
          <w:sz w:val="24"/>
          <w:szCs w:val="24"/>
        </w:rPr>
        <w:t>Ordförande</w:t>
      </w:r>
      <w:r w:rsidRPr="00F05BF0">
        <w:rPr>
          <w:rFonts w:asciiTheme="minorHAnsi" w:hAnsiTheme="minorHAnsi"/>
          <w:b/>
          <w:sz w:val="24"/>
          <w:szCs w:val="24"/>
        </w:rPr>
        <w:t xml:space="preserve">: </w:t>
      </w:r>
      <w:r w:rsidRPr="00F05BF0">
        <w:rPr>
          <w:rFonts w:asciiTheme="minorHAnsi" w:hAnsiTheme="minorHAnsi"/>
          <w:sz w:val="24"/>
          <w:szCs w:val="24"/>
        </w:rPr>
        <w:t>Anna Finnberg</w:t>
      </w:r>
    </w:p>
    <w:p w14:paraId="00000006" w14:textId="77777777" w:rsidR="00B75B92" w:rsidRPr="00F05BF0" w:rsidRDefault="00000000">
      <w:pPr>
        <w:spacing w:before="240" w:after="160" w:line="259" w:lineRule="auto"/>
        <w:rPr>
          <w:rFonts w:asciiTheme="minorHAnsi" w:hAnsiTheme="minorHAnsi"/>
          <w:sz w:val="24"/>
          <w:szCs w:val="24"/>
        </w:rPr>
      </w:pPr>
      <w:r w:rsidRPr="00F05BF0">
        <w:rPr>
          <w:rFonts w:asciiTheme="minorHAnsi" w:hAnsiTheme="minorHAnsi"/>
          <w:b/>
          <w:i/>
          <w:sz w:val="24"/>
          <w:szCs w:val="24"/>
        </w:rPr>
        <w:t>Vice ordförande</w:t>
      </w:r>
      <w:r w:rsidRPr="00F05BF0">
        <w:rPr>
          <w:rFonts w:asciiTheme="minorHAnsi" w:hAnsiTheme="minorHAnsi"/>
          <w:b/>
          <w:sz w:val="24"/>
          <w:szCs w:val="24"/>
        </w:rPr>
        <w:t>:</w:t>
      </w:r>
      <w:r w:rsidRPr="00F05BF0">
        <w:rPr>
          <w:rFonts w:asciiTheme="minorHAnsi" w:hAnsiTheme="minorHAnsi"/>
          <w:sz w:val="24"/>
          <w:szCs w:val="24"/>
        </w:rPr>
        <w:t xml:space="preserve"> Sara Larsdotter</w:t>
      </w:r>
    </w:p>
    <w:p w14:paraId="00000007" w14:textId="77777777" w:rsidR="00B75B92" w:rsidRPr="00F05BF0" w:rsidRDefault="00000000">
      <w:pPr>
        <w:spacing w:before="240" w:after="160" w:line="259" w:lineRule="auto"/>
        <w:rPr>
          <w:rFonts w:asciiTheme="minorHAnsi" w:hAnsiTheme="minorHAnsi"/>
          <w:sz w:val="24"/>
          <w:szCs w:val="24"/>
        </w:rPr>
      </w:pPr>
      <w:r w:rsidRPr="00F05BF0">
        <w:rPr>
          <w:rFonts w:asciiTheme="minorHAnsi" w:hAnsiTheme="minorHAnsi"/>
          <w:b/>
          <w:i/>
          <w:sz w:val="24"/>
          <w:szCs w:val="24"/>
        </w:rPr>
        <w:t>Sekreterare</w:t>
      </w:r>
      <w:r w:rsidRPr="00F05BF0">
        <w:rPr>
          <w:rFonts w:asciiTheme="minorHAnsi" w:hAnsiTheme="minorHAnsi"/>
          <w:b/>
          <w:sz w:val="24"/>
          <w:szCs w:val="24"/>
        </w:rPr>
        <w:t>:</w:t>
      </w:r>
      <w:r w:rsidRPr="00F05BF0">
        <w:rPr>
          <w:rFonts w:asciiTheme="minorHAnsi" w:hAnsiTheme="minorHAnsi"/>
          <w:sz w:val="24"/>
          <w:szCs w:val="24"/>
        </w:rPr>
        <w:t xml:space="preserve"> Marie Wrande</w:t>
      </w:r>
    </w:p>
    <w:p w14:paraId="00000008" w14:textId="284BE19E" w:rsidR="00B75B92" w:rsidRPr="00F05BF0" w:rsidRDefault="00000000">
      <w:pPr>
        <w:spacing w:before="240" w:after="160" w:line="259" w:lineRule="auto"/>
        <w:rPr>
          <w:rFonts w:asciiTheme="minorHAnsi" w:hAnsiTheme="minorHAnsi"/>
          <w:sz w:val="24"/>
          <w:szCs w:val="24"/>
        </w:rPr>
      </w:pPr>
      <w:r w:rsidRPr="00F05BF0">
        <w:rPr>
          <w:rFonts w:asciiTheme="minorHAnsi" w:hAnsiTheme="minorHAnsi"/>
          <w:b/>
          <w:i/>
          <w:sz w:val="24"/>
          <w:szCs w:val="24"/>
        </w:rPr>
        <w:t>Kassör</w:t>
      </w:r>
      <w:r w:rsidRPr="00F05BF0">
        <w:rPr>
          <w:rFonts w:asciiTheme="minorHAnsi" w:hAnsiTheme="minorHAnsi"/>
          <w:b/>
          <w:sz w:val="24"/>
          <w:szCs w:val="24"/>
        </w:rPr>
        <w:t>:</w:t>
      </w:r>
      <w:r w:rsidRPr="00F05BF0">
        <w:rPr>
          <w:rFonts w:asciiTheme="minorHAnsi" w:hAnsiTheme="minorHAnsi"/>
          <w:sz w:val="24"/>
          <w:szCs w:val="24"/>
        </w:rPr>
        <w:t xml:space="preserve"> </w:t>
      </w:r>
      <w:r w:rsidR="00083376" w:rsidRPr="00F05BF0">
        <w:rPr>
          <w:rFonts w:asciiTheme="minorHAnsi" w:hAnsiTheme="minorHAnsi"/>
          <w:sz w:val="24"/>
          <w:szCs w:val="24"/>
        </w:rPr>
        <w:t>Caroline Törnqvist</w:t>
      </w:r>
    </w:p>
    <w:p w14:paraId="00000009" w14:textId="6E8C264F" w:rsidR="00B75B92" w:rsidRPr="00F05BF0" w:rsidRDefault="00000000">
      <w:pPr>
        <w:spacing w:before="240" w:after="160" w:line="259" w:lineRule="auto"/>
        <w:rPr>
          <w:rFonts w:asciiTheme="minorHAnsi" w:hAnsiTheme="minorHAnsi"/>
          <w:sz w:val="24"/>
          <w:szCs w:val="24"/>
        </w:rPr>
      </w:pPr>
      <w:r w:rsidRPr="00F05BF0">
        <w:rPr>
          <w:rFonts w:asciiTheme="minorHAnsi" w:hAnsiTheme="minorHAnsi"/>
          <w:b/>
          <w:i/>
          <w:sz w:val="24"/>
          <w:szCs w:val="24"/>
        </w:rPr>
        <w:t>Valberedning</w:t>
      </w:r>
      <w:r w:rsidRPr="00F05BF0">
        <w:rPr>
          <w:rFonts w:asciiTheme="minorHAnsi" w:hAnsiTheme="minorHAnsi"/>
          <w:b/>
          <w:sz w:val="24"/>
          <w:szCs w:val="24"/>
        </w:rPr>
        <w:t>:</w:t>
      </w:r>
      <w:r w:rsidRPr="00F05BF0">
        <w:rPr>
          <w:rFonts w:asciiTheme="minorHAnsi" w:hAnsiTheme="minorHAnsi"/>
          <w:b/>
          <w:i/>
          <w:sz w:val="24"/>
          <w:szCs w:val="24"/>
        </w:rPr>
        <w:t xml:space="preserve"> </w:t>
      </w:r>
      <w:r w:rsidRPr="00F05BF0">
        <w:rPr>
          <w:rFonts w:asciiTheme="minorHAnsi" w:hAnsiTheme="minorHAnsi"/>
          <w:sz w:val="24"/>
          <w:szCs w:val="24"/>
        </w:rPr>
        <w:t>Anna Finnberg, Sara Larsdotter</w:t>
      </w:r>
    </w:p>
    <w:p w14:paraId="0000000A" w14:textId="77777777" w:rsidR="00B75B92" w:rsidRPr="00F05BF0" w:rsidRDefault="00000000">
      <w:pPr>
        <w:spacing w:before="240" w:after="160" w:line="259" w:lineRule="auto"/>
        <w:rPr>
          <w:rFonts w:asciiTheme="minorHAnsi" w:hAnsiTheme="minorHAnsi"/>
          <w:sz w:val="24"/>
          <w:szCs w:val="24"/>
        </w:rPr>
      </w:pPr>
      <w:r w:rsidRPr="00F05BF0">
        <w:rPr>
          <w:rFonts w:asciiTheme="minorHAnsi" w:hAnsiTheme="minorHAnsi"/>
          <w:b/>
          <w:i/>
          <w:sz w:val="24"/>
          <w:szCs w:val="24"/>
        </w:rPr>
        <w:t>Revisorer</w:t>
      </w:r>
      <w:r w:rsidRPr="00F05BF0">
        <w:rPr>
          <w:rFonts w:asciiTheme="minorHAnsi" w:hAnsiTheme="minorHAnsi"/>
          <w:b/>
          <w:sz w:val="24"/>
          <w:szCs w:val="24"/>
        </w:rPr>
        <w:t>:</w:t>
      </w:r>
      <w:r w:rsidRPr="00F05BF0">
        <w:rPr>
          <w:rFonts w:asciiTheme="minorHAnsi" w:hAnsiTheme="minorHAnsi"/>
          <w:sz w:val="24"/>
          <w:szCs w:val="24"/>
        </w:rPr>
        <w:t xml:space="preserve"> Johan Östlund, Stefan Lindberg, med suppleant: Susanne Karlsson</w:t>
      </w:r>
    </w:p>
    <w:p w14:paraId="0000000B" w14:textId="4545049E" w:rsidR="00B75B92" w:rsidRPr="00F05BF0" w:rsidRDefault="00000000">
      <w:pPr>
        <w:spacing w:before="240" w:after="160" w:line="259" w:lineRule="auto"/>
        <w:rPr>
          <w:rFonts w:asciiTheme="minorHAnsi" w:hAnsiTheme="minorHAnsi"/>
          <w:sz w:val="24"/>
          <w:szCs w:val="24"/>
        </w:rPr>
      </w:pPr>
      <w:r w:rsidRPr="00F05BF0">
        <w:rPr>
          <w:rFonts w:asciiTheme="minorHAnsi" w:hAnsiTheme="minorHAnsi"/>
          <w:b/>
          <w:i/>
          <w:sz w:val="24"/>
          <w:szCs w:val="24"/>
        </w:rPr>
        <w:t>Ledamöter</w:t>
      </w:r>
      <w:r w:rsidRPr="00F05BF0">
        <w:rPr>
          <w:rFonts w:asciiTheme="minorHAnsi" w:hAnsiTheme="minorHAnsi"/>
          <w:b/>
          <w:sz w:val="24"/>
          <w:szCs w:val="24"/>
        </w:rPr>
        <w:t xml:space="preserve">: </w:t>
      </w:r>
      <w:proofErr w:type="spellStart"/>
      <w:r w:rsidRPr="00F05BF0">
        <w:rPr>
          <w:rFonts w:asciiTheme="minorHAnsi" w:hAnsiTheme="minorHAnsi"/>
          <w:sz w:val="24"/>
          <w:szCs w:val="24"/>
        </w:rPr>
        <w:t>Haffi</w:t>
      </w:r>
      <w:proofErr w:type="spellEnd"/>
      <w:r w:rsidRPr="00F05BF0">
        <w:rPr>
          <w:rFonts w:asciiTheme="minorHAnsi" w:hAnsiTheme="minorHAnsi"/>
          <w:sz w:val="24"/>
          <w:szCs w:val="24"/>
        </w:rPr>
        <w:t xml:space="preserve"> </w:t>
      </w:r>
      <w:proofErr w:type="spellStart"/>
      <w:r w:rsidRPr="00F05BF0">
        <w:rPr>
          <w:rFonts w:asciiTheme="minorHAnsi" w:hAnsiTheme="minorHAnsi"/>
          <w:sz w:val="24"/>
          <w:szCs w:val="24"/>
        </w:rPr>
        <w:t>Gíslason</w:t>
      </w:r>
      <w:proofErr w:type="spellEnd"/>
      <w:r w:rsidRPr="00F05BF0">
        <w:rPr>
          <w:rFonts w:asciiTheme="minorHAnsi" w:hAnsiTheme="minorHAnsi"/>
          <w:b/>
          <w:sz w:val="24"/>
          <w:szCs w:val="24"/>
        </w:rPr>
        <w:t xml:space="preserve">, </w:t>
      </w:r>
      <w:r w:rsidR="00083376" w:rsidRPr="00F05BF0">
        <w:rPr>
          <w:rFonts w:asciiTheme="minorHAnsi" w:hAnsiTheme="minorHAnsi"/>
          <w:sz w:val="24"/>
          <w:szCs w:val="24"/>
        </w:rPr>
        <w:t>Malin Johnsson, Maja Borg</w:t>
      </w:r>
    </w:p>
    <w:p w14:paraId="5B69C4CB" w14:textId="77777777" w:rsidR="00F05BF0" w:rsidRDefault="00F05BF0">
      <w:pPr>
        <w:spacing w:before="240" w:after="160" w:line="259" w:lineRule="auto"/>
        <w:rPr>
          <w:rFonts w:asciiTheme="minorHAnsi" w:hAnsiTheme="minorHAnsi"/>
          <w:b/>
          <w:sz w:val="24"/>
          <w:szCs w:val="24"/>
        </w:rPr>
      </w:pPr>
    </w:p>
    <w:p w14:paraId="0000000C" w14:textId="4074C9AD" w:rsidR="00B75B92" w:rsidRPr="00F05BF0" w:rsidRDefault="00000000">
      <w:pPr>
        <w:spacing w:before="240" w:after="160" w:line="259" w:lineRule="auto"/>
        <w:rPr>
          <w:rFonts w:asciiTheme="minorHAnsi" w:hAnsiTheme="minorHAnsi"/>
          <w:b/>
          <w:sz w:val="24"/>
          <w:szCs w:val="24"/>
        </w:rPr>
      </w:pPr>
      <w:r w:rsidRPr="00F05BF0">
        <w:rPr>
          <w:rFonts w:asciiTheme="minorHAnsi" w:hAnsiTheme="minorHAnsi"/>
          <w:b/>
          <w:sz w:val="24"/>
          <w:szCs w:val="24"/>
        </w:rPr>
        <w:t>Styrelsearbete</w:t>
      </w:r>
    </w:p>
    <w:p w14:paraId="00000012" w14:textId="096345AE" w:rsidR="00B75B92" w:rsidRPr="00F05BF0" w:rsidRDefault="00000000">
      <w:pPr>
        <w:spacing w:before="240" w:after="240"/>
        <w:rPr>
          <w:rFonts w:asciiTheme="minorHAnsi" w:hAnsiTheme="minorHAnsi"/>
          <w:sz w:val="24"/>
          <w:szCs w:val="24"/>
        </w:rPr>
      </w:pPr>
      <w:r w:rsidRPr="00F05BF0">
        <w:rPr>
          <w:rFonts w:asciiTheme="minorHAnsi" w:hAnsiTheme="minorHAnsi"/>
          <w:sz w:val="24"/>
          <w:szCs w:val="24"/>
        </w:rPr>
        <w:t xml:space="preserve">Styrelsen har arbetat aktivt för att vara attraktiv för alla, blivande och nuvarande medlemmar. Arbetet har genomförts genom att skapa aktiviteter som kan locka alla åldrar samt olika intresseområden rörande Islandshästar, såsom, träning, tävling och </w:t>
      </w:r>
      <w:proofErr w:type="spellStart"/>
      <w:r w:rsidRPr="00F05BF0">
        <w:rPr>
          <w:rFonts w:asciiTheme="minorHAnsi" w:hAnsiTheme="minorHAnsi"/>
          <w:sz w:val="24"/>
          <w:szCs w:val="24"/>
        </w:rPr>
        <w:t>uteritt</w:t>
      </w:r>
      <w:proofErr w:type="spellEnd"/>
      <w:r w:rsidRPr="00F05BF0">
        <w:rPr>
          <w:rFonts w:asciiTheme="minorHAnsi" w:hAnsiTheme="minorHAnsi"/>
          <w:sz w:val="24"/>
          <w:szCs w:val="24"/>
        </w:rPr>
        <w:t>.</w:t>
      </w:r>
      <w:bookmarkStart w:id="0" w:name="_heading=h.gjdgxs" w:colFirst="0" w:colLast="0"/>
      <w:bookmarkEnd w:id="0"/>
    </w:p>
    <w:p w14:paraId="00000013" w14:textId="77777777" w:rsidR="00B75B92" w:rsidRPr="00F05BF0" w:rsidRDefault="00000000">
      <w:pPr>
        <w:spacing w:before="240" w:after="240"/>
        <w:rPr>
          <w:rFonts w:asciiTheme="minorHAnsi" w:hAnsiTheme="minorHAnsi"/>
          <w:b/>
          <w:sz w:val="24"/>
          <w:szCs w:val="24"/>
        </w:rPr>
      </w:pPr>
      <w:r w:rsidRPr="00F05BF0">
        <w:rPr>
          <w:rFonts w:asciiTheme="minorHAnsi" w:hAnsiTheme="minorHAnsi"/>
          <w:b/>
          <w:sz w:val="24"/>
          <w:szCs w:val="24"/>
        </w:rPr>
        <w:t>Möten och Kommunikation</w:t>
      </w:r>
    </w:p>
    <w:p w14:paraId="00000014" w14:textId="75F83351" w:rsidR="00B75B92" w:rsidRPr="00F05BF0" w:rsidRDefault="00000000">
      <w:pPr>
        <w:spacing w:before="240" w:after="240"/>
        <w:rPr>
          <w:rFonts w:asciiTheme="minorHAnsi" w:hAnsiTheme="minorHAnsi"/>
          <w:sz w:val="24"/>
          <w:szCs w:val="24"/>
        </w:rPr>
      </w:pPr>
      <w:r w:rsidRPr="00F05BF0">
        <w:rPr>
          <w:rFonts w:asciiTheme="minorHAnsi" w:hAnsiTheme="minorHAnsi"/>
          <w:sz w:val="24"/>
          <w:szCs w:val="24"/>
        </w:rPr>
        <w:t xml:space="preserve">Styrelsen har </w:t>
      </w:r>
      <w:r w:rsidR="00E15A6B" w:rsidRPr="00F05BF0">
        <w:rPr>
          <w:rFonts w:asciiTheme="minorHAnsi" w:hAnsiTheme="minorHAnsi"/>
          <w:sz w:val="24"/>
          <w:szCs w:val="24"/>
        </w:rPr>
        <w:t>haft styrelsemöte 9 gånger under 2022.</w:t>
      </w:r>
    </w:p>
    <w:p w14:paraId="00000015" w14:textId="658F1C16" w:rsidR="00B75B92" w:rsidRPr="00F05BF0" w:rsidRDefault="00000000">
      <w:pPr>
        <w:spacing w:before="240" w:after="240"/>
        <w:rPr>
          <w:rFonts w:asciiTheme="minorHAnsi" w:hAnsiTheme="minorHAnsi"/>
          <w:sz w:val="24"/>
          <w:szCs w:val="24"/>
        </w:rPr>
      </w:pPr>
      <w:r w:rsidRPr="00F05BF0">
        <w:rPr>
          <w:rFonts w:asciiTheme="minorHAnsi" w:hAnsiTheme="minorHAnsi"/>
          <w:sz w:val="24"/>
          <w:szCs w:val="24"/>
        </w:rPr>
        <w:t xml:space="preserve">Den </w:t>
      </w:r>
      <w:r w:rsidR="00E15A6B" w:rsidRPr="00F05BF0">
        <w:rPr>
          <w:rFonts w:asciiTheme="minorHAnsi" w:hAnsiTheme="minorHAnsi"/>
          <w:sz w:val="24"/>
          <w:szCs w:val="24"/>
        </w:rPr>
        <w:t>7</w:t>
      </w:r>
      <w:r w:rsidRPr="00F05BF0">
        <w:rPr>
          <w:rFonts w:asciiTheme="minorHAnsi" w:hAnsiTheme="minorHAnsi"/>
          <w:sz w:val="24"/>
          <w:szCs w:val="24"/>
        </w:rPr>
        <w:t xml:space="preserve"> februari 202</w:t>
      </w:r>
      <w:r w:rsidR="00E15A6B" w:rsidRPr="00F05BF0">
        <w:rPr>
          <w:rFonts w:asciiTheme="minorHAnsi" w:hAnsiTheme="minorHAnsi"/>
          <w:sz w:val="24"/>
          <w:szCs w:val="24"/>
        </w:rPr>
        <w:t>2</w:t>
      </w:r>
      <w:r w:rsidRPr="00F05BF0">
        <w:rPr>
          <w:rFonts w:asciiTheme="minorHAnsi" w:hAnsiTheme="minorHAnsi"/>
          <w:sz w:val="24"/>
          <w:szCs w:val="24"/>
        </w:rPr>
        <w:t xml:space="preserve"> hade vi ordinarie årsstämma.</w:t>
      </w:r>
    </w:p>
    <w:p w14:paraId="00000016" w14:textId="2844FD41" w:rsidR="00B75B92" w:rsidRPr="00F05BF0" w:rsidRDefault="00000000">
      <w:pPr>
        <w:spacing w:before="240" w:after="240"/>
        <w:rPr>
          <w:rFonts w:asciiTheme="minorHAnsi" w:hAnsiTheme="minorHAnsi"/>
          <w:sz w:val="24"/>
          <w:szCs w:val="24"/>
        </w:rPr>
      </w:pPr>
      <w:r w:rsidRPr="00F05BF0">
        <w:rPr>
          <w:rFonts w:asciiTheme="minorHAnsi" w:hAnsiTheme="minorHAnsi"/>
          <w:sz w:val="24"/>
          <w:szCs w:val="24"/>
        </w:rPr>
        <w:t xml:space="preserve">Styrelsen kommunicerar med medlemmarna genom </w:t>
      </w:r>
      <w:proofErr w:type="spellStart"/>
      <w:r w:rsidRPr="00F05BF0">
        <w:rPr>
          <w:rFonts w:asciiTheme="minorHAnsi" w:hAnsiTheme="minorHAnsi"/>
          <w:sz w:val="24"/>
          <w:szCs w:val="24"/>
        </w:rPr>
        <w:t>facebooksidan</w:t>
      </w:r>
      <w:proofErr w:type="spellEnd"/>
      <w:r w:rsidRPr="00F05BF0">
        <w:rPr>
          <w:rFonts w:asciiTheme="minorHAnsi" w:hAnsiTheme="minorHAnsi"/>
          <w:sz w:val="24"/>
          <w:szCs w:val="24"/>
        </w:rPr>
        <w:t xml:space="preserve">, </w:t>
      </w:r>
      <w:proofErr w:type="spellStart"/>
      <w:r w:rsidRPr="00F05BF0">
        <w:rPr>
          <w:rFonts w:asciiTheme="minorHAnsi" w:hAnsiTheme="minorHAnsi"/>
          <w:sz w:val="24"/>
          <w:szCs w:val="24"/>
        </w:rPr>
        <w:t>gmail</w:t>
      </w:r>
      <w:proofErr w:type="spellEnd"/>
      <w:r w:rsidRPr="00F05BF0">
        <w:rPr>
          <w:rFonts w:asciiTheme="minorHAnsi" w:hAnsiTheme="minorHAnsi"/>
          <w:sz w:val="24"/>
          <w:szCs w:val="24"/>
        </w:rPr>
        <w:t xml:space="preserve"> för medlemmar samt ett </w:t>
      </w:r>
      <w:proofErr w:type="spellStart"/>
      <w:r w:rsidRPr="00F05BF0">
        <w:rPr>
          <w:rFonts w:asciiTheme="minorHAnsi" w:hAnsiTheme="minorHAnsi"/>
          <w:sz w:val="24"/>
          <w:szCs w:val="24"/>
        </w:rPr>
        <w:t>instagram</w:t>
      </w:r>
      <w:proofErr w:type="spellEnd"/>
      <w:r w:rsidRPr="00F05BF0">
        <w:rPr>
          <w:rFonts w:asciiTheme="minorHAnsi" w:hAnsiTheme="minorHAnsi"/>
          <w:sz w:val="24"/>
          <w:szCs w:val="24"/>
        </w:rPr>
        <w:t xml:space="preserve">-konto. Inom styrelsen används en sluten </w:t>
      </w:r>
      <w:proofErr w:type="spellStart"/>
      <w:r w:rsidRPr="00F05BF0">
        <w:rPr>
          <w:rFonts w:asciiTheme="minorHAnsi" w:hAnsiTheme="minorHAnsi"/>
          <w:sz w:val="24"/>
          <w:szCs w:val="24"/>
        </w:rPr>
        <w:t>messenger</w:t>
      </w:r>
      <w:proofErr w:type="spellEnd"/>
      <w:r w:rsidRPr="00F05BF0">
        <w:rPr>
          <w:rFonts w:asciiTheme="minorHAnsi" w:hAnsiTheme="minorHAnsi"/>
          <w:sz w:val="24"/>
          <w:szCs w:val="24"/>
        </w:rPr>
        <w:t xml:space="preserve"> grupp för endast styrelsemedlemmar. Även ungdomsgruppen har en egen </w:t>
      </w:r>
      <w:proofErr w:type="spellStart"/>
      <w:r w:rsidRPr="00F05BF0">
        <w:rPr>
          <w:rFonts w:asciiTheme="minorHAnsi" w:hAnsiTheme="minorHAnsi"/>
          <w:sz w:val="24"/>
          <w:szCs w:val="24"/>
        </w:rPr>
        <w:t>messenger</w:t>
      </w:r>
      <w:proofErr w:type="spellEnd"/>
      <w:r w:rsidRPr="00F05BF0">
        <w:rPr>
          <w:rFonts w:asciiTheme="minorHAnsi" w:hAnsiTheme="minorHAnsi"/>
          <w:sz w:val="24"/>
          <w:szCs w:val="24"/>
        </w:rPr>
        <w:t xml:space="preserve"> grupp. Ytterligare kommunikationskanaler är Rickebastas hemsida samt </w:t>
      </w:r>
      <w:proofErr w:type="spellStart"/>
      <w:r w:rsidRPr="00F05BF0">
        <w:rPr>
          <w:rFonts w:asciiTheme="minorHAnsi" w:hAnsiTheme="minorHAnsi"/>
          <w:sz w:val="24"/>
          <w:szCs w:val="24"/>
        </w:rPr>
        <w:t>Idrottonline</w:t>
      </w:r>
      <w:proofErr w:type="spellEnd"/>
      <w:r w:rsidRPr="00F05BF0">
        <w:rPr>
          <w:rFonts w:asciiTheme="minorHAnsi" w:hAnsiTheme="minorHAnsi"/>
          <w:sz w:val="24"/>
          <w:szCs w:val="24"/>
        </w:rPr>
        <w:t xml:space="preserve">. </w:t>
      </w:r>
      <w:proofErr w:type="spellStart"/>
      <w:r w:rsidRPr="00F05BF0">
        <w:rPr>
          <w:rFonts w:asciiTheme="minorHAnsi" w:hAnsiTheme="minorHAnsi"/>
          <w:sz w:val="24"/>
          <w:szCs w:val="24"/>
        </w:rPr>
        <w:t>Idrottonline</w:t>
      </w:r>
      <w:proofErr w:type="spellEnd"/>
      <w:r w:rsidRPr="00F05BF0">
        <w:rPr>
          <w:rFonts w:asciiTheme="minorHAnsi" w:hAnsiTheme="minorHAnsi"/>
          <w:sz w:val="24"/>
          <w:szCs w:val="24"/>
        </w:rPr>
        <w:t xml:space="preserve"> används för medlemsregistrering och massutskick till medlemmarna.</w:t>
      </w:r>
    </w:p>
    <w:p w14:paraId="7E485C1E" w14:textId="77777777" w:rsidR="00F05BF0" w:rsidRDefault="00F05BF0">
      <w:pPr>
        <w:spacing w:before="240" w:after="240"/>
        <w:rPr>
          <w:rFonts w:asciiTheme="minorHAnsi" w:hAnsiTheme="minorHAnsi"/>
          <w:b/>
          <w:sz w:val="24"/>
          <w:szCs w:val="24"/>
        </w:rPr>
      </w:pPr>
    </w:p>
    <w:p w14:paraId="3EDA0370" w14:textId="77777777" w:rsidR="00F05BF0" w:rsidRDefault="00F05BF0">
      <w:pPr>
        <w:spacing w:before="240" w:after="240"/>
        <w:rPr>
          <w:rFonts w:asciiTheme="minorHAnsi" w:hAnsiTheme="minorHAnsi"/>
          <w:b/>
          <w:sz w:val="24"/>
          <w:szCs w:val="24"/>
        </w:rPr>
      </w:pPr>
    </w:p>
    <w:p w14:paraId="00000017" w14:textId="3902E362" w:rsidR="00B75B92" w:rsidRPr="00F05BF0" w:rsidRDefault="00000000">
      <w:pPr>
        <w:spacing w:before="240" w:after="240"/>
        <w:rPr>
          <w:rFonts w:asciiTheme="minorHAnsi" w:hAnsiTheme="minorHAnsi"/>
          <w:b/>
          <w:sz w:val="24"/>
          <w:szCs w:val="24"/>
        </w:rPr>
      </w:pPr>
      <w:r w:rsidRPr="00F05BF0">
        <w:rPr>
          <w:rFonts w:asciiTheme="minorHAnsi" w:hAnsiTheme="minorHAnsi"/>
          <w:b/>
          <w:sz w:val="24"/>
          <w:szCs w:val="24"/>
        </w:rPr>
        <w:lastRenderedPageBreak/>
        <w:t>Aktiviteter</w:t>
      </w:r>
    </w:p>
    <w:p w14:paraId="29B58A39" w14:textId="3E4E4D4D" w:rsidR="00E15A6B" w:rsidRPr="00F05BF0" w:rsidRDefault="00E15A6B">
      <w:pPr>
        <w:spacing w:before="240" w:after="240"/>
        <w:rPr>
          <w:rFonts w:asciiTheme="minorHAnsi" w:hAnsiTheme="minorHAnsi"/>
          <w:sz w:val="24"/>
          <w:szCs w:val="24"/>
        </w:rPr>
      </w:pPr>
      <w:r w:rsidRPr="00F05BF0">
        <w:rPr>
          <w:rFonts w:asciiTheme="minorHAnsi" w:hAnsiTheme="minorHAnsi"/>
          <w:sz w:val="24"/>
          <w:szCs w:val="24"/>
        </w:rPr>
        <w:t xml:space="preserve">Ungdomsgruppen </w:t>
      </w:r>
      <w:r w:rsidR="00A72682" w:rsidRPr="00F05BF0">
        <w:rPr>
          <w:rFonts w:asciiTheme="minorHAnsi" w:hAnsiTheme="minorHAnsi"/>
          <w:sz w:val="24"/>
          <w:szCs w:val="24"/>
        </w:rPr>
        <w:t>träffades tre</w:t>
      </w:r>
      <w:r w:rsidRPr="00F05BF0">
        <w:rPr>
          <w:rFonts w:asciiTheme="minorHAnsi" w:hAnsiTheme="minorHAnsi"/>
          <w:sz w:val="24"/>
          <w:szCs w:val="24"/>
        </w:rPr>
        <w:t xml:space="preserve"> gånger under </w:t>
      </w:r>
      <w:r w:rsidR="00A72682" w:rsidRPr="00F05BF0">
        <w:rPr>
          <w:rFonts w:asciiTheme="minorHAnsi" w:hAnsiTheme="minorHAnsi"/>
          <w:sz w:val="24"/>
          <w:szCs w:val="24"/>
        </w:rPr>
        <w:t xml:space="preserve">våren </w:t>
      </w:r>
      <w:r w:rsidRPr="00F05BF0">
        <w:rPr>
          <w:rFonts w:asciiTheme="minorHAnsi" w:hAnsiTheme="minorHAnsi"/>
          <w:sz w:val="24"/>
          <w:szCs w:val="24"/>
        </w:rPr>
        <w:t>2022. Styrelsen sökte Guldkantsbidraget och blev beviljade 5000 kronor för ett ridläger för ungdomar. Pengarna användes för att kunna ordna ett övernattningsläger till reducerat pris</w:t>
      </w:r>
      <w:r w:rsidR="00A72682" w:rsidRPr="00F05BF0">
        <w:rPr>
          <w:rFonts w:asciiTheme="minorHAnsi" w:hAnsiTheme="minorHAnsi"/>
          <w:sz w:val="24"/>
          <w:szCs w:val="24"/>
        </w:rPr>
        <w:t xml:space="preserve"> i slutet av sommaren</w:t>
      </w:r>
      <w:r w:rsidRPr="00F05BF0">
        <w:rPr>
          <w:rFonts w:asciiTheme="minorHAnsi" w:hAnsiTheme="minorHAnsi"/>
          <w:sz w:val="24"/>
          <w:szCs w:val="24"/>
        </w:rPr>
        <w:t xml:space="preserve">. 9 ungdomar sov över en natt i ridhusloungen, år middag, frukost och lunch dagen efter. Dag 2 red alla lektioner för Maja Borg. </w:t>
      </w:r>
    </w:p>
    <w:p w14:paraId="5CF86653" w14:textId="373135FE" w:rsidR="000202D4" w:rsidRPr="00F05BF0" w:rsidRDefault="000202D4">
      <w:pPr>
        <w:spacing w:before="240" w:after="240"/>
        <w:rPr>
          <w:rFonts w:asciiTheme="minorHAnsi" w:hAnsiTheme="minorHAnsi"/>
          <w:sz w:val="24"/>
          <w:szCs w:val="24"/>
        </w:rPr>
      </w:pPr>
      <w:r w:rsidRPr="00F05BF0">
        <w:rPr>
          <w:rFonts w:asciiTheme="minorHAnsi" w:hAnsiTheme="minorHAnsi"/>
          <w:sz w:val="24"/>
          <w:szCs w:val="24"/>
        </w:rPr>
        <w:t xml:space="preserve">En </w:t>
      </w:r>
      <w:proofErr w:type="spellStart"/>
      <w:r w:rsidRPr="00F05BF0">
        <w:rPr>
          <w:rFonts w:asciiTheme="minorHAnsi" w:hAnsiTheme="minorHAnsi"/>
          <w:sz w:val="24"/>
          <w:szCs w:val="24"/>
        </w:rPr>
        <w:t>after</w:t>
      </w:r>
      <w:proofErr w:type="spellEnd"/>
      <w:r w:rsidRPr="00F05BF0">
        <w:rPr>
          <w:rFonts w:asciiTheme="minorHAnsi" w:hAnsiTheme="minorHAnsi"/>
          <w:sz w:val="24"/>
          <w:szCs w:val="24"/>
        </w:rPr>
        <w:t xml:space="preserve"> </w:t>
      </w:r>
      <w:proofErr w:type="spellStart"/>
      <w:r w:rsidRPr="00F05BF0">
        <w:rPr>
          <w:rFonts w:asciiTheme="minorHAnsi" w:hAnsiTheme="minorHAnsi"/>
          <w:sz w:val="24"/>
          <w:szCs w:val="24"/>
        </w:rPr>
        <w:t>work</w:t>
      </w:r>
      <w:proofErr w:type="spellEnd"/>
      <w:r w:rsidRPr="00F05BF0">
        <w:rPr>
          <w:rFonts w:asciiTheme="minorHAnsi" w:hAnsiTheme="minorHAnsi"/>
          <w:sz w:val="24"/>
          <w:szCs w:val="24"/>
        </w:rPr>
        <w:t xml:space="preserve"> med ridning organiserades</w:t>
      </w:r>
      <w:r w:rsidR="000B6C1F" w:rsidRPr="00F05BF0">
        <w:rPr>
          <w:rFonts w:asciiTheme="minorHAnsi" w:hAnsiTheme="minorHAnsi"/>
          <w:sz w:val="24"/>
          <w:szCs w:val="24"/>
        </w:rPr>
        <w:t xml:space="preserve"> den 16 september</w:t>
      </w:r>
      <w:r w:rsidRPr="00F05BF0">
        <w:rPr>
          <w:rFonts w:asciiTheme="minorHAnsi" w:hAnsiTheme="minorHAnsi"/>
          <w:sz w:val="24"/>
          <w:szCs w:val="24"/>
        </w:rPr>
        <w:t xml:space="preserve"> för vuxna, där 4 ryttare sov över i ridhusloungen. Dagen efter reds lektioner för Maja Borg</w:t>
      </w:r>
      <w:r w:rsidR="00DC411F" w:rsidRPr="00F05BF0">
        <w:rPr>
          <w:rFonts w:asciiTheme="minorHAnsi" w:hAnsiTheme="minorHAnsi"/>
          <w:sz w:val="24"/>
          <w:szCs w:val="24"/>
        </w:rPr>
        <w:t xml:space="preserve"> och Malin Sjölander</w:t>
      </w:r>
      <w:r w:rsidRPr="00F05BF0">
        <w:rPr>
          <w:rFonts w:asciiTheme="minorHAnsi" w:hAnsiTheme="minorHAnsi"/>
          <w:sz w:val="24"/>
          <w:szCs w:val="24"/>
        </w:rPr>
        <w:t xml:space="preserve">. På eftermiddagen ordnades en </w:t>
      </w:r>
      <w:proofErr w:type="spellStart"/>
      <w:r w:rsidRPr="00F05BF0">
        <w:rPr>
          <w:rFonts w:asciiTheme="minorHAnsi" w:hAnsiTheme="minorHAnsi"/>
          <w:sz w:val="24"/>
          <w:szCs w:val="24"/>
        </w:rPr>
        <w:t>uteritt</w:t>
      </w:r>
      <w:proofErr w:type="spellEnd"/>
      <w:r w:rsidR="000B6C1F" w:rsidRPr="00F05BF0">
        <w:rPr>
          <w:rFonts w:asciiTheme="minorHAnsi" w:hAnsiTheme="minorHAnsi"/>
          <w:sz w:val="24"/>
          <w:szCs w:val="24"/>
        </w:rPr>
        <w:t>.</w:t>
      </w:r>
    </w:p>
    <w:p w14:paraId="1A44C1DE" w14:textId="0EEA5B81" w:rsidR="000202D4" w:rsidRPr="00F05BF0" w:rsidRDefault="00A72682">
      <w:pPr>
        <w:spacing w:before="240" w:after="240"/>
        <w:rPr>
          <w:rFonts w:asciiTheme="minorHAnsi" w:hAnsiTheme="minorHAnsi"/>
          <w:sz w:val="24"/>
          <w:szCs w:val="24"/>
        </w:rPr>
      </w:pPr>
      <w:r w:rsidRPr="00F05BF0">
        <w:rPr>
          <w:rFonts w:asciiTheme="minorHAnsi" w:hAnsiTheme="minorHAnsi"/>
          <w:sz w:val="24"/>
          <w:szCs w:val="24"/>
        </w:rPr>
        <w:t xml:space="preserve">Fritidssektionen organiserade </w:t>
      </w:r>
      <w:r w:rsidR="000202D4" w:rsidRPr="00F05BF0">
        <w:rPr>
          <w:rFonts w:asciiTheme="minorHAnsi" w:hAnsiTheme="minorHAnsi"/>
          <w:sz w:val="24"/>
          <w:szCs w:val="24"/>
        </w:rPr>
        <w:t xml:space="preserve">i samverkan med </w:t>
      </w:r>
      <w:proofErr w:type="spellStart"/>
      <w:r w:rsidR="000202D4" w:rsidRPr="00F05BF0">
        <w:rPr>
          <w:rFonts w:asciiTheme="minorHAnsi" w:hAnsiTheme="minorHAnsi"/>
          <w:sz w:val="24"/>
          <w:szCs w:val="24"/>
        </w:rPr>
        <w:t>Freyfaxi</w:t>
      </w:r>
      <w:proofErr w:type="spellEnd"/>
      <w:r w:rsidR="000202D4" w:rsidRPr="00F05BF0">
        <w:rPr>
          <w:rFonts w:asciiTheme="minorHAnsi" w:hAnsiTheme="minorHAnsi"/>
          <w:sz w:val="24"/>
          <w:szCs w:val="24"/>
        </w:rPr>
        <w:t xml:space="preserve"> en </w:t>
      </w:r>
      <w:r w:rsidRPr="00F05BF0">
        <w:rPr>
          <w:rFonts w:asciiTheme="minorHAnsi" w:hAnsiTheme="minorHAnsi"/>
          <w:sz w:val="24"/>
          <w:szCs w:val="24"/>
        </w:rPr>
        <w:t xml:space="preserve">etapp av sverigeritten den 25 juli. 14 ryttare red </w:t>
      </w:r>
      <w:r w:rsidR="000202D4" w:rsidRPr="00F05BF0">
        <w:rPr>
          <w:rFonts w:asciiTheme="minorHAnsi" w:hAnsiTheme="minorHAnsi"/>
          <w:sz w:val="24"/>
          <w:szCs w:val="24"/>
        </w:rPr>
        <w:t xml:space="preserve">en långritt genom </w:t>
      </w:r>
      <w:proofErr w:type="spellStart"/>
      <w:r w:rsidR="000202D4" w:rsidRPr="00F05BF0">
        <w:rPr>
          <w:rFonts w:asciiTheme="minorHAnsi" w:hAnsiTheme="minorHAnsi"/>
          <w:sz w:val="24"/>
          <w:szCs w:val="24"/>
        </w:rPr>
        <w:t>Lunsenskogen</w:t>
      </w:r>
      <w:proofErr w:type="spellEnd"/>
      <w:r w:rsidR="000202D4" w:rsidRPr="00F05BF0">
        <w:rPr>
          <w:rFonts w:asciiTheme="minorHAnsi" w:hAnsiTheme="minorHAnsi"/>
          <w:sz w:val="24"/>
          <w:szCs w:val="24"/>
        </w:rPr>
        <w:t xml:space="preserve"> med fikapaus vid Alsike kyrka. Efter ritten bjöds det på grillade hamburgare på Rickebasta gård. </w:t>
      </w:r>
    </w:p>
    <w:p w14:paraId="4FC50E32" w14:textId="59421117" w:rsidR="000202D4" w:rsidRPr="00F05BF0" w:rsidRDefault="000202D4">
      <w:pPr>
        <w:spacing w:before="240" w:after="240"/>
        <w:rPr>
          <w:rFonts w:asciiTheme="minorHAnsi" w:hAnsiTheme="minorHAnsi"/>
          <w:sz w:val="24"/>
          <w:szCs w:val="24"/>
        </w:rPr>
      </w:pPr>
      <w:r w:rsidRPr="00F05BF0">
        <w:rPr>
          <w:rFonts w:asciiTheme="minorHAnsi" w:hAnsiTheme="minorHAnsi"/>
          <w:sz w:val="24"/>
          <w:szCs w:val="24"/>
        </w:rPr>
        <w:t xml:space="preserve">Skrittmästerskap och </w:t>
      </w:r>
      <w:proofErr w:type="spellStart"/>
      <w:r w:rsidRPr="00F05BF0">
        <w:rPr>
          <w:rFonts w:asciiTheme="minorHAnsi" w:hAnsiTheme="minorHAnsi"/>
          <w:sz w:val="24"/>
          <w:szCs w:val="24"/>
        </w:rPr>
        <w:t>Smáli</w:t>
      </w:r>
      <w:proofErr w:type="spellEnd"/>
      <w:r w:rsidRPr="00F05BF0">
        <w:rPr>
          <w:rFonts w:asciiTheme="minorHAnsi" w:hAnsiTheme="minorHAnsi"/>
          <w:sz w:val="24"/>
          <w:szCs w:val="24"/>
        </w:rPr>
        <w:t xml:space="preserve"> </w:t>
      </w:r>
      <w:r w:rsidR="000B6C1F" w:rsidRPr="00F05BF0">
        <w:rPr>
          <w:rFonts w:asciiTheme="minorHAnsi" w:hAnsiTheme="minorHAnsi"/>
          <w:sz w:val="24"/>
          <w:szCs w:val="24"/>
        </w:rPr>
        <w:t>hölls</w:t>
      </w:r>
      <w:r w:rsidRPr="00F05BF0">
        <w:rPr>
          <w:rFonts w:asciiTheme="minorHAnsi" w:hAnsiTheme="minorHAnsi"/>
          <w:sz w:val="24"/>
          <w:szCs w:val="24"/>
        </w:rPr>
        <w:t xml:space="preserve"> den 7 juli.</w:t>
      </w:r>
    </w:p>
    <w:p w14:paraId="06F62A9E" w14:textId="0E5927A8" w:rsidR="000202D4" w:rsidRPr="00F05BF0" w:rsidRDefault="000202D4">
      <w:pPr>
        <w:spacing w:before="240" w:after="240"/>
        <w:rPr>
          <w:rFonts w:asciiTheme="minorHAnsi" w:hAnsiTheme="minorHAnsi"/>
          <w:sz w:val="24"/>
          <w:szCs w:val="24"/>
        </w:rPr>
      </w:pPr>
      <w:r w:rsidRPr="00F05BF0">
        <w:rPr>
          <w:rFonts w:asciiTheme="minorHAnsi" w:hAnsiTheme="minorHAnsi"/>
          <w:sz w:val="24"/>
          <w:szCs w:val="24"/>
        </w:rPr>
        <w:t xml:space="preserve">20 april ordnades en föreläsning om sårskador med veterinär Lena Malmgren. </w:t>
      </w:r>
    </w:p>
    <w:p w14:paraId="611CED1E" w14:textId="6E46C101" w:rsidR="000202D4" w:rsidRPr="00F05BF0" w:rsidRDefault="000202D4">
      <w:pPr>
        <w:spacing w:before="240" w:after="240"/>
        <w:rPr>
          <w:rFonts w:asciiTheme="minorHAnsi" w:hAnsiTheme="minorHAnsi"/>
          <w:sz w:val="24"/>
          <w:szCs w:val="24"/>
        </w:rPr>
      </w:pPr>
      <w:r w:rsidRPr="00F05BF0">
        <w:rPr>
          <w:rFonts w:asciiTheme="minorHAnsi" w:hAnsiTheme="minorHAnsi"/>
          <w:sz w:val="24"/>
          <w:szCs w:val="24"/>
        </w:rPr>
        <w:t xml:space="preserve">I samverkan med Rickebasta gård har föreningen varit med och organiserat tävlingar. Föreningen ha varit ansvariga för caféet samt ställt upp med funktionärer vid tävlingarna.  </w:t>
      </w:r>
    </w:p>
    <w:p w14:paraId="2F2B5661" w14:textId="77777777" w:rsidR="00E06242" w:rsidRPr="00F05BF0" w:rsidRDefault="00E06242" w:rsidP="00E06242">
      <w:pPr>
        <w:pStyle w:val="Heading2"/>
        <w:keepNext w:val="0"/>
        <w:keepLines w:val="0"/>
        <w:spacing w:after="80"/>
        <w:rPr>
          <w:rFonts w:asciiTheme="minorHAnsi" w:hAnsiTheme="minorHAnsi"/>
          <w:b/>
          <w:sz w:val="24"/>
          <w:szCs w:val="24"/>
        </w:rPr>
      </w:pPr>
      <w:r w:rsidRPr="00F05BF0">
        <w:rPr>
          <w:rFonts w:asciiTheme="minorHAnsi" w:hAnsiTheme="minorHAnsi"/>
          <w:b/>
          <w:sz w:val="24"/>
          <w:szCs w:val="24"/>
        </w:rPr>
        <w:t>Ekonomi</w:t>
      </w:r>
    </w:p>
    <w:p w14:paraId="2C9D8DAC" w14:textId="77777777" w:rsidR="00E06242" w:rsidRPr="00F05BF0" w:rsidRDefault="00E06242" w:rsidP="00E06242">
      <w:pPr>
        <w:spacing w:line="240" w:lineRule="auto"/>
        <w:rPr>
          <w:rFonts w:asciiTheme="minorHAnsi" w:eastAsia="Times New Roman" w:hAnsiTheme="minorHAnsi" w:cs="Times New Roman"/>
          <w:sz w:val="24"/>
          <w:szCs w:val="24"/>
          <w:lang w:val="en-SE"/>
        </w:rPr>
      </w:pPr>
      <w:r w:rsidRPr="00F05BF0">
        <w:rPr>
          <w:rFonts w:asciiTheme="minorHAnsi" w:eastAsia="Times New Roman" w:hAnsiTheme="minorHAnsi"/>
          <w:color w:val="222222"/>
          <w:sz w:val="24"/>
          <w:szCs w:val="24"/>
          <w:shd w:val="clear" w:color="auto" w:fill="FFFFFF"/>
          <w:lang w:val="en-SE"/>
        </w:rPr>
        <w:t>Den 2 januari 2023 har Osk ett kapital på bankkonto som uppgår till </w:t>
      </w:r>
      <w:r w:rsidRPr="00F05BF0">
        <w:rPr>
          <w:rFonts w:asciiTheme="minorHAnsi" w:eastAsia="Times New Roman" w:hAnsiTheme="minorHAnsi" w:cs="Calibri"/>
          <w:color w:val="000000"/>
          <w:sz w:val="24"/>
          <w:szCs w:val="24"/>
          <w:lang w:val="en-SE"/>
        </w:rPr>
        <w:t xml:space="preserve">84 540,12 kr, vilket </w:t>
      </w:r>
      <w:r w:rsidRPr="00F05BF0">
        <w:rPr>
          <w:rFonts w:asciiTheme="minorHAnsi" w:eastAsia="Times New Roman" w:hAnsiTheme="minorHAnsi"/>
          <w:color w:val="222222"/>
          <w:sz w:val="24"/>
          <w:szCs w:val="24"/>
          <w:shd w:val="clear" w:color="auto" w:fill="FFFFFF"/>
          <w:lang w:val="en-SE"/>
        </w:rPr>
        <w:t>framgår av budgeten, se bilaga. Intäkterna för 2023 förväntas uppgå till intäkter från medlemsavgifter, cafeverksamhet och ev. avgifter vid kurser, tävlingar eller andra evenemang som föreningen arrangerar. Kostnader i verksamheten under 2023 relaterar till exempelvis inköp till cafe, ridhus och banhyror, instruktörer eller kostnader som finns för arrangemangen. Vidare betalas delar av medlemsavgifterna vidare till SIF: Styrelsens uppskattningar framgår av budgeten. </w:t>
      </w:r>
    </w:p>
    <w:p w14:paraId="3350CF6F" w14:textId="77777777" w:rsidR="00E06242" w:rsidRPr="00F05BF0" w:rsidRDefault="00E06242" w:rsidP="00E06242">
      <w:pPr>
        <w:spacing w:line="240" w:lineRule="auto"/>
        <w:rPr>
          <w:rFonts w:asciiTheme="minorHAnsi" w:eastAsia="Times New Roman" w:hAnsiTheme="minorHAnsi"/>
          <w:color w:val="222222"/>
          <w:sz w:val="24"/>
          <w:szCs w:val="24"/>
          <w:lang w:val="en-SE"/>
        </w:rPr>
      </w:pPr>
    </w:p>
    <w:p w14:paraId="3E32A7E5" w14:textId="77777777" w:rsidR="00E06242" w:rsidRPr="00F05BF0" w:rsidRDefault="00E06242" w:rsidP="00E06242">
      <w:pPr>
        <w:spacing w:line="240" w:lineRule="auto"/>
        <w:rPr>
          <w:rFonts w:asciiTheme="minorHAnsi" w:eastAsia="Times New Roman" w:hAnsiTheme="minorHAnsi"/>
          <w:color w:val="222222"/>
          <w:sz w:val="24"/>
          <w:szCs w:val="24"/>
          <w:lang w:val="en-SE"/>
        </w:rPr>
      </w:pPr>
      <w:r w:rsidRPr="00F05BF0">
        <w:rPr>
          <w:rFonts w:asciiTheme="minorHAnsi" w:eastAsia="Times New Roman" w:hAnsiTheme="minorHAnsi"/>
          <w:color w:val="222222"/>
          <w:sz w:val="24"/>
          <w:szCs w:val="24"/>
          <w:lang w:val="en-SE"/>
        </w:rPr>
        <w:t>När det gäller hur sparade medel och intäkter ska användas  2023 har styrelsen lämnat ett förslag i budgeten som bygger på antaganden om vilka intäkter föreningen har för 2023. Som framgår av budgeten föreslår styrelsen att intäkter i föreningen används till olika aktiviteter för föreningens medlemmar. </w:t>
      </w:r>
    </w:p>
    <w:p w14:paraId="385FDC7A" w14:textId="77777777" w:rsidR="00E06242" w:rsidRPr="00F05BF0" w:rsidRDefault="00E06242" w:rsidP="00E06242">
      <w:pPr>
        <w:spacing w:line="240" w:lineRule="auto"/>
        <w:rPr>
          <w:rFonts w:asciiTheme="minorHAnsi" w:eastAsia="Times New Roman" w:hAnsiTheme="minorHAnsi"/>
          <w:color w:val="222222"/>
          <w:sz w:val="24"/>
          <w:szCs w:val="24"/>
          <w:lang w:val="en-SE"/>
        </w:rPr>
      </w:pPr>
    </w:p>
    <w:p w14:paraId="5099F775" w14:textId="77777777" w:rsidR="00E06242" w:rsidRPr="00F05BF0" w:rsidRDefault="00E06242" w:rsidP="00E06242">
      <w:pPr>
        <w:spacing w:line="240" w:lineRule="auto"/>
        <w:rPr>
          <w:rFonts w:asciiTheme="minorHAnsi" w:eastAsia="Times New Roman" w:hAnsiTheme="minorHAnsi"/>
          <w:color w:val="222222"/>
          <w:sz w:val="24"/>
          <w:szCs w:val="24"/>
          <w:lang w:val="en-SE"/>
        </w:rPr>
      </w:pPr>
      <w:r w:rsidRPr="00F05BF0">
        <w:rPr>
          <w:rFonts w:asciiTheme="minorHAnsi" w:eastAsia="Times New Roman" w:hAnsiTheme="minorHAnsi"/>
          <w:color w:val="222222"/>
          <w:sz w:val="24"/>
          <w:szCs w:val="24"/>
          <w:lang w:val="en-SE"/>
        </w:rPr>
        <w:t>Föreningen avser att fortsätta samarbetet med Rickebasta Gård för att även 2023 kunna erbjuda medlemmarna möjlighet att besöka anläggningens fantastiska ridhus och ridbanor till ett reducerat pris.</w:t>
      </w:r>
    </w:p>
    <w:p w14:paraId="3DB713C1" w14:textId="77777777" w:rsidR="00E06242" w:rsidRPr="00F05BF0" w:rsidRDefault="00E06242" w:rsidP="00E06242">
      <w:pPr>
        <w:spacing w:line="240" w:lineRule="auto"/>
        <w:rPr>
          <w:rFonts w:asciiTheme="minorHAnsi" w:eastAsia="Times New Roman" w:hAnsiTheme="minorHAnsi"/>
          <w:color w:val="222222"/>
          <w:sz w:val="24"/>
          <w:szCs w:val="24"/>
          <w:lang w:val="en-SE"/>
        </w:rPr>
      </w:pPr>
    </w:p>
    <w:p w14:paraId="2B67260C" w14:textId="4EE45238" w:rsidR="00E06242" w:rsidRPr="00F05BF0" w:rsidRDefault="00E06242" w:rsidP="00E06242">
      <w:pPr>
        <w:spacing w:line="240" w:lineRule="auto"/>
        <w:rPr>
          <w:rFonts w:asciiTheme="minorHAnsi" w:eastAsia="Times New Roman" w:hAnsiTheme="minorHAnsi"/>
          <w:color w:val="222222"/>
          <w:sz w:val="24"/>
          <w:szCs w:val="24"/>
          <w:lang w:val="en-SE"/>
        </w:rPr>
      </w:pPr>
      <w:r w:rsidRPr="00F05BF0">
        <w:rPr>
          <w:rFonts w:asciiTheme="minorHAnsi" w:eastAsia="Times New Roman" w:hAnsiTheme="minorHAnsi"/>
          <w:color w:val="222222"/>
          <w:sz w:val="24"/>
          <w:szCs w:val="24"/>
          <w:lang w:val="en-SE"/>
        </w:rPr>
        <w:t>Föreningen avser också att fortsätta söka bidrag till verksamheten om det är möjligt.</w:t>
      </w:r>
    </w:p>
    <w:p w14:paraId="65A1DE39" w14:textId="77777777" w:rsidR="00F05BF0" w:rsidRDefault="00F05BF0">
      <w:pPr>
        <w:spacing w:before="240" w:after="240"/>
        <w:rPr>
          <w:rFonts w:asciiTheme="minorHAnsi" w:hAnsiTheme="minorHAnsi"/>
          <w:b/>
          <w:sz w:val="24"/>
          <w:szCs w:val="24"/>
        </w:rPr>
      </w:pPr>
    </w:p>
    <w:p w14:paraId="0E3DC8B7" w14:textId="77777777" w:rsidR="00F05BF0" w:rsidRDefault="00F05BF0">
      <w:pPr>
        <w:spacing w:before="240" w:after="240"/>
        <w:rPr>
          <w:rFonts w:asciiTheme="minorHAnsi" w:hAnsiTheme="minorHAnsi"/>
          <w:b/>
          <w:sz w:val="24"/>
          <w:szCs w:val="24"/>
        </w:rPr>
      </w:pPr>
    </w:p>
    <w:p w14:paraId="0000001D" w14:textId="0DD70DEC" w:rsidR="00B75B92" w:rsidRPr="00F05BF0" w:rsidRDefault="00000000">
      <w:pPr>
        <w:spacing w:before="240" w:after="240"/>
        <w:rPr>
          <w:rFonts w:asciiTheme="minorHAnsi" w:hAnsiTheme="minorHAnsi"/>
          <w:b/>
          <w:sz w:val="24"/>
          <w:szCs w:val="24"/>
        </w:rPr>
      </w:pPr>
      <w:r w:rsidRPr="00F05BF0">
        <w:rPr>
          <w:rFonts w:asciiTheme="minorHAnsi" w:hAnsiTheme="minorHAnsi"/>
          <w:b/>
          <w:sz w:val="24"/>
          <w:szCs w:val="24"/>
        </w:rPr>
        <w:lastRenderedPageBreak/>
        <w:t>Slutord</w:t>
      </w:r>
    </w:p>
    <w:p w14:paraId="0000001E" w14:textId="6ADDBFEA" w:rsidR="00B75B92" w:rsidRPr="00F05BF0" w:rsidRDefault="00000000">
      <w:pPr>
        <w:spacing w:before="240" w:after="240"/>
        <w:rPr>
          <w:rFonts w:asciiTheme="minorHAnsi" w:hAnsiTheme="minorHAnsi"/>
          <w:sz w:val="24"/>
          <w:szCs w:val="24"/>
        </w:rPr>
      </w:pPr>
      <w:r w:rsidRPr="00F05BF0">
        <w:rPr>
          <w:rFonts w:asciiTheme="minorHAnsi" w:hAnsiTheme="minorHAnsi"/>
          <w:sz w:val="24"/>
          <w:szCs w:val="24"/>
        </w:rPr>
        <w:t>Det har varit ett spännande år, där vi har arrangerat många olika typer av aktiviteter för våra medlemmar. Medlemsantalet har stigit i snabb takt och det inger förhoppningar om klubbens fortsatta verksamhetsutveckling inför kommande år. Vårt mål är att förening ska ordna minst en aktivitet varje månad för våra medlemmar. Genom fortsatt samverkan med Rickebasta Islandshästar kommer vi även nästkommande år kunna erbjuda våra medlemmar trevliga, roliga, intressanta och spännande evenemang och aktiviteter.</w:t>
      </w:r>
    </w:p>
    <w:p w14:paraId="5818715D" w14:textId="3CC1D247" w:rsidR="00F05BF0" w:rsidRPr="00F05BF0" w:rsidRDefault="00F05BF0">
      <w:pPr>
        <w:spacing w:before="240" w:after="240"/>
        <w:rPr>
          <w:rFonts w:asciiTheme="minorHAnsi" w:hAnsiTheme="minorHAnsi"/>
          <w:sz w:val="24"/>
          <w:szCs w:val="24"/>
        </w:rPr>
      </w:pPr>
    </w:p>
    <w:p w14:paraId="72ACD14C" w14:textId="6AE632D7" w:rsidR="00F05BF0" w:rsidRPr="00F05BF0" w:rsidRDefault="00F05BF0">
      <w:pPr>
        <w:spacing w:before="240" w:after="240"/>
        <w:rPr>
          <w:rFonts w:asciiTheme="minorHAnsi" w:hAnsiTheme="minorHAnsi"/>
          <w:sz w:val="24"/>
          <w:szCs w:val="24"/>
        </w:rPr>
      </w:pPr>
    </w:p>
    <w:p w14:paraId="1C39410B" w14:textId="5B80FBDE" w:rsidR="00F05BF0" w:rsidRPr="00F05BF0" w:rsidRDefault="00F05BF0">
      <w:pPr>
        <w:rPr>
          <w:rFonts w:asciiTheme="minorHAnsi" w:hAnsiTheme="minorHAnsi"/>
          <w:sz w:val="24"/>
          <w:szCs w:val="24"/>
        </w:rPr>
      </w:pPr>
      <w:r w:rsidRPr="00F05BF0">
        <w:rPr>
          <w:rFonts w:asciiTheme="minorHAnsi" w:hAnsiTheme="minorHAnsi"/>
          <w:sz w:val="24"/>
          <w:szCs w:val="24"/>
        </w:rPr>
        <w:br w:type="page"/>
      </w:r>
    </w:p>
    <w:p w14:paraId="58309E98"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lastRenderedPageBreak/>
        <w:t xml:space="preserve">Bilaga 1 Rickebasta </w:t>
      </w:r>
      <w:proofErr w:type="spellStart"/>
      <w:r w:rsidRPr="00F05BF0">
        <w:rPr>
          <w:rFonts w:asciiTheme="minorHAnsi" w:hAnsiTheme="minorHAnsi"/>
          <w:b/>
          <w:bCs/>
          <w:sz w:val="24"/>
          <w:szCs w:val="24"/>
          <w:lang w:val="sv-SE"/>
        </w:rPr>
        <w:t>Ósk</w:t>
      </w:r>
      <w:proofErr w:type="spellEnd"/>
      <w:r w:rsidRPr="00F05BF0">
        <w:rPr>
          <w:rFonts w:asciiTheme="minorHAnsi" w:hAnsiTheme="minorHAnsi"/>
          <w:b/>
          <w:bCs/>
          <w:sz w:val="24"/>
          <w:szCs w:val="24"/>
          <w:lang w:val="sv-SE"/>
        </w:rPr>
        <w:t xml:space="preserve"> bokföring 2022</w:t>
      </w:r>
    </w:p>
    <w:p w14:paraId="5C4100C3"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 xml:space="preserve">Ekonomi per den 1 januari </w:t>
      </w:r>
      <w:proofErr w:type="gramStart"/>
      <w:r w:rsidRPr="00F05BF0">
        <w:rPr>
          <w:rFonts w:asciiTheme="minorHAnsi" w:hAnsiTheme="minorHAnsi"/>
          <w:b/>
          <w:bCs/>
          <w:sz w:val="24"/>
          <w:szCs w:val="24"/>
          <w:lang w:val="sv-SE"/>
        </w:rPr>
        <w:t>2022-2</w:t>
      </w:r>
      <w:proofErr w:type="gramEnd"/>
      <w:r w:rsidRPr="00F05BF0">
        <w:rPr>
          <w:rFonts w:asciiTheme="minorHAnsi" w:hAnsiTheme="minorHAnsi"/>
          <w:b/>
          <w:bCs/>
          <w:sz w:val="24"/>
          <w:szCs w:val="24"/>
          <w:lang w:val="sv-SE"/>
        </w:rPr>
        <w:t xml:space="preserve"> januari 2023</w:t>
      </w:r>
    </w:p>
    <w:p w14:paraId="44C726FC"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Vid årets början per den 1 januari hade föreningen </w:t>
      </w:r>
      <w:r w:rsidRPr="00F05BF0">
        <w:rPr>
          <w:rFonts w:asciiTheme="minorHAnsi" w:hAnsiTheme="minorHAnsi"/>
          <w:i/>
          <w:iCs/>
          <w:sz w:val="24"/>
          <w:szCs w:val="24"/>
          <w:lang w:val="sv-SE"/>
        </w:rPr>
        <w:t>32 062 kr 15 öre</w:t>
      </w:r>
      <w:r w:rsidRPr="00F05BF0">
        <w:rPr>
          <w:rFonts w:asciiTheme="minorHAnsi" w:hAnsiTheme="minorHAnsi"/>
          <w:sz w:val="24"/>
          <w:szCs w:val="24"/>
          <w:lang w:val="sv-SE"/>
        </w:rPr>
        <w:t xml:space="preserve"> på konto i </w:t>
      </w:r>
      <w:proofErr w:type="spellStart"/>
      <w:r w:rsidRPr="00F05BF0">
        <w:rPr>
          <w:rFonts w:asciiTheme="minorHAnsi" w:hAnsiTheme="minorHAnsi"/>
          <w:sz w:val="24"/>
          <w:szCs w:val="24"/>
          <w:lang w:val="sv-SE"/>
        </w:rPr>
        <w:t>Danskebank</w:t>
      </w:r>
      <w:proofErr w:type="spellEnd"/>
      <w:r w:rsidRPr="00F05BF0">
        <w:rPr>
          <w:rFonts w:asciiTheme="minorHAnsi" w:hAnsiTheme="minorHAnsi"/>
          <w:sz w:val="24"/>
          <w:szCs w:val="24"/>
          <w:lang w:val="sv-SE"/>
        </w:rPr>
        <w:t xml:space="preserve">. </w:t>
      </w:r>
    </w:p>
    <w:p w14:paraId="272F6BD6"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Under året har föreningen haft följande intäkter och utgifter. De sista utbetalningarna gjordes den 2 januari 2023 på grund av </w:t>
      </w:r>
      <w:proofErr w:type="spellStart"/>
      <w:r w:rsidRPr="00F05BF0">
        <w:rPr>
          <w:rFonts w:asciiTheme="minorHAnsi" w:hAnsiTheme="minorHAnsi"/>
          <w:sz w:val="24"/>
          <w:szCs w:val="24"/>
          <w:lang w:val="sv-SE"/>
        </w:rPr>
        <w:t>månadsbryt</w:t>
      </w:r>
      <w:proofErr w:type="spellEnd"/>
      <w:r w:rsidRPr="00F05BF0">
        <w:rPr>
          <w:rFonts w:asciiTheme="minorHAnsi" w:hAnsiTheme="minorHAnsi"/>
          <w:sz w:val="24"/>
          <w:szCs w:val="24"/>
          <w:lang w:val="sv-SE"/>
        </w:rPr>
        <w:t xml:space="preserve">. Följande intäkter och kostnader har föreningen därför haft under perioden 1 januari </w:t>
      </w:r>
      <w:proofErr w:type="gramStart"/>
      <w:r w:rsidRPr="00F05BF0">
        <w:rPr>
          <w:rFonts w:asciiTheme="minorHAnsi" w:hAnsiTheme="minorHAnsi"/>
          <w:sz w:val="24"/>
          <w:szCs w:val="24"/>
          <w:lang w:val="sv-SE"/>
        </w:rPr>
        <w:t>2022- 2</w:t>
      </w:r>
      <w:proofErr w:type="gramEnd"/>
      <w:r w:rsidRPr="00F05BF0">
        <w:rPr>
          <w:rFonts w:asciiTheme="minorHAnsi" w:hAnsiTheme="minorHAnsi"/>
          <w:sz w:val="24"/>
          <w:szCs w:val="24"/>
          <w:lang w:val="sv-SE"/>
        </w:rPr>
        <w:t xml:space="preserve"> januari 2023. </w:t>
      </w:r>
    </w:p>
    <w:p w14:paraId="6148C5DC"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 xml:space="preserve">Intäkter </w:t>
      </w:r>
    </w:p>
    <w:tbl>
      <w:tblPr>
        <w:tblW w:w="8192" w:type="dxa"/>
        <w:tblCellMar>
          <w:left w:w="70" w:type="dxa"/>
          <w:right w:w="70" w:type="dxa"/>
        </w:tblCellMar>
        <w:tblLook w:val="04A0" w:firstRow="1" w:lastRow="0" w:firstColumn="1" w:lastColumn="0" w:noHBand="0" w:noVBand="1"/>
      </w:tblPr>
      <w:tblGrid>
        <w:gridCol w:w="4216"/>
        <w:gridCol w:w="3976"/>
      </w:tblGrid>
      <w:tr w:rsidR="00F05BF0" w:rsidRPr="00F05BF0" w14:paraId="3FE4DBBD" w14:textId="77777777" w:rsidTr="004055D0">
        <w:trPr>
          <w:trHeight w:val="420"/>
        </w:trPr>
        <w:tc>
          <w:tcPr>
            <w:tcW w:w="4216" w:type="dxa"/>
            <w:tcBorders>
              <w:top w:val="nil"/>
              <w:left w:val="nil"/>
              <w:bottom w:val="nil"/>
              <w:right w:val="nil"/>
            </w:tcBorders>
            <w:shd w:val="clear" w:color="auto" w:fill="auto"/>
            <w:noWrap/>
            <w:vAlign w:val="bottom"/>
            <w:hideMark/>
          </w:tcPr>
          <w:p w14:paraId="3FDB6FF3"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 xml:space="preserve">Aktiviteter </w:t>
            </w:r>
          </w:p>
        </w:tc>
        <w:tc>
          <w:tcPr>
            <w:tcW w:w="3976" w:type="dxa"/>
            <w:tcBorders>
              <w:top w:val="nil"/>
              <w:left w:val="nil"/>
              <w:bottom w:val="nil"/>
              <w:right w:val="nil"/>
            </w:tcBorders>
            <w:shd w:val="clear" w:color="auto" w:fill="auto"/>
            <w:noWrap/>
            <w:vAlign w:val="bottom"/>
            <w:hideMark/>
          </w:tcPr>
          <w:p w14:paraId="60628DC0"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Belopp</w:t>
            </w:r>
          </w:p>
        </w:tc>
      </w:tr>
      <w:tr w:rsidR="00F05BF0" w:rsidRPr="00F05BF0" w14:paraId="01D59712" w14:textId="77777777" w:rsidTr="004055D0">
        <w:trPr>
          <w:trHeight w:val="300"/>
        </w:trPr>
        <w:tc>
          <w:tcPr>
            <w:tcW w:w="4216" w:type="dxa"/>
            <w:tcBorders>
              <w:top w:val="nil"/>
              <w:left w:val="nil"/>
              <w:bottom w:val="nil"/>
              <w:right w:val="nil"/>
            </w:tcBorders>
            <w:shd w:val="clear" w:color="auto" w:fill="auto"/>
            <w:noWrap/>
            <w:vAlign w:val="bottom"/>
            <w:hideMark/>
          </w:tcPr>
          <w:p w14:paraId="49CEA518"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Islandshästtävlingar på Rickebasta (Sport)</w:t>
            </w:r>
          </w:p>
        </w:tc>
        <w:tc>
          <w:tcPr>
            <w:tcW w:w="3976" w:type="dxa"/>
            <w:tcBorders>
              <w:top w:val="nil"/>
              <w:left w:val="nil"/>
              <w:bottom w:val="nil"/>
              <w:right w:val="nil"/>
            </w:tcBorders>
            <w:shd w:val="clear" w:color="auto" w:fill="auto"/>
            <w:noWrap/>
            <w:vAlign w:val="bottom"/>
            <w:hideMark/>
          </w:tcPr>
          <w:p w14:paraId="17A075D8" w14:textId="77777777" w:rsidR="00F05BF0" w:rsidRPr="00F05BF0" w:rsidRDefault="00F05BF0" w:rsidP="00F05BF0">
            <w:pPr>
              <w:spacing w:before="240" w:after="240"/>
              <w:rPr>
                <w:rFonts w:asciiTheme="minorHAnsi" w:hAnsiTheme="minorHAnsi"/>
                <w:sz w:val="24"/>
                <w:szCs w:val="24"/>
                <w:lang w:val="sv-SE"/>
              </w:rPr>
            </w:pPr>
            <w:proofErr w:type="gramStart"/>
            <w:r w:rsidRPr="00F05BF0">
              <w:rPr>
                <w:rFonts w:asciiTheme="minorHAnsi" w:hAnsiTheme="minorHAnsi"/>
                <w:sz w:val="24"/>
                <w:szCs w:val="24"/>
                <w:lang w:val="sv-SE"/>
              </w:rPr>
              <w:t>356843,76</w:t>
            </w:r>
            <w:proofErr w:type="gramEnd"/>
          </w:p>
        </w:tc>
      </w:tr>
      <w:tr w:rsidR="00F05BF0" w:rsidRPr="00F05BF0" w14:paraId="65017C8E" w14:textId="77777777" w:rsidTr="004055D0">
        <w:trPr>
          <w:trHeight w:val="300"/>
        </w:trPr>
        <w:tc>
          <w:tcPr>
            <w:tcW w:w="4216" w:type="dxa"/>
            <w:tcBorders>
              <w:top w:val="nil"/>
              <w:left w:val="nil"/>
              <w:bottom w:val="nil"/>
              <w:right w:val="nil"/>
            </w:tcBorders>
            <w:shd w:val="clear" w:color="auto" w:fill="auto"/>
            <w:noWrap/>
            <w:vAlign w:val="bottom"/>
            <w:hideMark/>
          </w:tcPr>
          <w:p w14:paraId="7A113878" w14:textId="77777777" w:rsidR="00F05BF0" w:rsidRPr="00F05BF0" w:rsidRDefault="00F05BF0" w:rsidP="00F05BF0">
            <w:pPr>
              <w:spacing w:before="240" w:after="240"/>
              <w:rPr>
                <w:rFonts w:asciiTheme="minorHAnsi" w:hAnsiTheme="minorHAnsi"/>
                <w:sz w:val="24"/>
                <w:szCs w:val="24"/>
                <w:lang w:val="sv-SE"/>
              </w:rPr>
            </w:pPr>
            <w:proofErr w:type="spellStart"/>
            <w:r w:rsidRPr="00F05BF0">
              <w:rPr>
                <w:rFonts w:asciiTheme="minorHAnsi" w:hAnsiTheme="minorHAnsi"/>
                <w:sz w:val="24"/>
                <w:szCs w:val="24"/>
                <w:lang w:val="sv-SE"/>
              </w:rPr>
              <w:t>Cafe</w:t>
            </w:r>
            <w:proofErr w:type="spellEnd"/>
            <w:r w:rsidRPr="00F05BF0">
              <w:rPr>
                <w:rFonts w:asciiTheme="minorHAnsi" w:hAnsiTheme="minorHAnsi"/>
                <w:sz w:val="24"/>
                <w:szCs w:val="24"/>
                <w:lang w:val="sv-SE"/>
              </w:rPr>
              <w:t xml:space="preserve"> vid tävlingar och tröjförsäljning</w:t>
            </w:r>
          </w:p>
        </w:tc>
        <w:tc>
          <w:tcPr>
            <w:tcW w:w="3976" w:type="dxa"/>
            <w:tcBorders>
              <w:top w:val="nil"/>
              <w:left w:val="nil"/>
              <w:bottom w:val="nil"/>
              <w:right w:val="nil"/>
            </w:tcBorders>
            <w:shd w:val="clear" w:color="auto" w:fill="auto"/>
            <w:noWrap/>
            <w:vAlign w:val="bottom"/>
            <w:hideMark/>
          </w:tcPr>
          <w:p w14:paraId="01B056E0" w14:textId="77777777" w:rsidR="00F05BF0" w:rsidRPr="00F05BF0" w:rsidRDefault="00F05BF0" w:rsidP="00F05BF0">
            <w:pPr>
              <w:spacing w:before="240" w:after="240"/>
              <w:rPr>
                <w:rFonts w:asciiTheme="minorHAnsi" w:hAnsiTheme="minorHAnsi"/>
                <w:sz w:val="24"/>
                <w:szCs w:val="24"/>
                <w:lang w:val="sv-SE"/>
              </w:rPr>
            </w:pPr>
            <w:proofErr w:type="gramStart"/>
            <w:r w:rsidRPr="00F05BF0">
              <w:rPr>
                <w:rFonts w:asciiTheme="minorHAnsi" w:hAnsiTheme="minorHAnsi"/>
                <w:sz w:val="24"/>
                <w:szCs w:val="24"/>
                <w:lang w:val="sv-SE"/>
              </w:rPr>
              <w:t>62851,00</w:t>
            </w:r>
            <w:proofErr w:type="gramEnd"/>
          </w:p>
        </w:tc>
      </w:tr>
      <w:tr w:rsidR="00F05BF0" w:rsidRPr="00F05BF0" w14:paraId="7D85411E" w14:textId="77777777" w:rsidTr="004055D0">
        <w:trPr>
          <w:trHeight w:val="300"/>
        </w:trPr>
        <w:tc>
          <w:tcPr>
            <w:tcW w:w="4216" w:type="dxa"/>
            <w:tcBorders>
              <w:top w:val="nil"/>
              <w:left w:val="nil"/>
              <w:bottom w:val="nil"/>
              <w:right w:val="nil"/>
            </w:tcBorders>
            <w:shd w:val="clear" w:color="auto" w:fill="auto"/>
            <w:noWrap/>
            <w:vAlign w:val="bottom"/>
            <w:hideMark/>
          </w:tcPr>
          <w:p w14:paraId="051441BD"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Rickebasta </w:t>
            </w:r>
            <w:proofErr w:type="spellStart"/>
            <w:r w:rsidRPr="00F05BF0">
              <w:rPr>
                <w:rFonts w:asciiTheme="minorHAnsi" w:hAnsiTheme="minorHAnsi"/>
                <w:sz w:val="24"/>
                <w:szCs w:val="24"/>
                <w:lang w:val="sv-SE"/>
              </w:rPr>
              <w:t>banhyra</w:t>
            </w:r>
            <w:proofErr w:type="spellEnd"/>
            <w:r w:rsidRPr="00F05BF0">
              <w:rPr>
                <w:rFonts w:asciiTheme="minorHAnsi" w:hAnsiTheme="minorHAnsi"/>
                <w:sz w:val="24"/>
                <w:szCs w:val="24"/>
                <w:lang w:val="sv-SE"/>
              </w:rPr>
              <w:t xml:space="preserve"> vid evenemang</w:t>
            </w:r>
          </w:p>
        </w:tc>
        <w:tc>
          <w:tcPr>
            <w:tcW w:w="3976" w:type="dxa"/>
            <w:tcBorders>
              <w:top w:val="nil"/>
              <w:left w:val="nil"/>
              <w:bottom w:val="nil"/>
              <w:right w:val="nil"/>
            </w:tcBorders>
            <w:shd w:val="clear" w:color="auto" w:fill="auto"/>
            <w:noWrap/>
            <w:vAlign w:val="bottom"/>
            <w:hideMark/>
          </w:tcPr>
          <w:p w14:paraId="752A9439"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2320,00</w:t>
            </w:r>
          </w:p>
        </w:tc>
      </w:tr>
      <w:tr w:rsidR="00F05BF0" w:rsidRPr="00F05BF0" w14:paraId="74E872AD" w14:textId="77777777" w:rsidTr="004055D0">
        <w:trPr>
          <w:trHeight w:val="300"/>
        </w:trPr>
        <w:tc>
          <w:tcPr>
            <w:tcW w:w="4216" w:type="dxa"/>
            <w:tcBorders>
              <w:top w:val="nil"/>
              <w:left w:val="nil"/>
              <w:bottom w:val="nil"/>
              <w:right w:val="nil"/>
            </w:tcBorders>
            <w:shd w:val="clear" w:color="auto" w:fill="auto"/>
            <w:noWrap/>
            <w:vAlign w:val="bottom"/>
            <w:hideMark/>
          </w:tcPr>
          <w:p w14:paraId="7C202A2F"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Medlemsavgifter SIF 2022</w:t>
            </w:r>
          </w:p>
        </w:tc>
        <w:tc>
          <w:tcPr>
            <w:tcW w:w="3976" w:type="dxa"/>
            <w:tcBorders>
              <w:top w:val="nil"/>
              <w:left w:val="nil"/>
              <w:bottom w:val="nil"/>
              <w:right w:val="nil"/>
            </w:tcBorders>
            <w:shd w:val="clear" w:color="auto" w:fill="auto"/>
            <w:noWrap/>
            <w:vAlign w:val="bottom"/>
            <w:hideMark/>
          </w:tcPr>
          <w:p w14:paraId="78FF4AE0" w14:textId="77777777" w:rsidR="00F05BF0" w:rsidRPr="00F05BF0" w:rsidRDefault="00F05BF0" w:rsidP="00F05BF0">
            <w:pPr>
              <w:spacing w:before="240" w:after="240"/>
              <w:rPr>
                <w:rFonts w:asciiTheme="minorHAnsi" w:hAnsiTheme="minorHAnsi"/>
                <w:sz w:val="24"/>
                <w:szCs w:val="24"/>
                <w:lang w:val="sv-SE"/>
              </w:rPr>
            </w:pPr>
            <w:proofErr w:type="gramStart"/>
            <w:r w:rsidRPr="00F05BF0">
              <w:rPr>
                <w:rFonts w:asciiTheme="minorHAnsi" w:hAnsiTheme="minorHAnsi"/>
                <w:sz w:val="24"/>
                <w:szCs w:val="24"/>
                <w:lang w:val="sv-SE"/>
              </w:rPr>
              <w:t>69428,25</w:t>
            </w:r>
            <w:proofErr w:type="gramEnd"/>
          </w:p>
        </w:tc>
      </w:tr>
      <w:tr w:rsidR="00F05BF0" w:rsidRPr="00F05BF0" w14:paraId="32B4A4D2" w14:textId="77777777" w:rsidTr="004055D0">
        <w:trPr>
          <w:trHeight w:val="300"/>
        </w:trPr>
        <w:tc>
          <w:tcPr>
            <w:tcW w:w="4216" w:type="dxa"/>
            <w:tcBorders>
              <w:top w:val="nil"/>
              <w:left w:val="nil"/>
              <w:bottom w:val="nil"/>
              <w:right w:val="nil"/>
            </w:tcBorders>
            <w:shd w:val="clear" w:color="auto" w:fill="auto"/>
            <w:noWrap/>
            <w:vAlign w:val="bottom"/>
          </w:tcPr>
          <w:p w14:paraId="14844811"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Medlemsavgifter SIF 2023</w:t>
            </w:r>
          </w:p>
        </w:tc>
        <w:tc>
          <w:tcPr>
            <w:tcW w:w="3976" w:type="dxa"/>
            <w:tcBorders>
              <w:top w:val="nil"/>
              <w:left w:val="nil"/>
              <w:bottom w:val="nil"/>
              <w:right w:val="nil"/>
            </w:tcBorders>
            <w:shd w:val="clear" w:color="auto" w:fill="auto"/>
            <w:noWrap/>
            <w:vAlign w:val="bottom"/>
          </w:tcPr>
          <w:p w14:paraId="31CD7956"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9060,00</w:t>
            </w:r>
          </w:p>
        </w:tc>
      </w:tr>
      <w:tr w:rsidR="00F05BF0" w:rsidRPr="00F05BF0" w14:paraId="7A60AA1E" w14:textId="77777777" w:rsidTr="004055D0">
        <w:trPr>
          <w:trHeight w:val="300"/>
        </w:trPr>
        <w:tc>
          <w:tcPr>
            <w:tcW w:w="4216" w:type="dxa"/>
            <w:tcBorders>
              <w:top w:val="nil"/>
              <w:left w:val="nil"/>
              <w:bottom w:val="nil"/>
              <w:right w:val="nil"/>
            </w:tcBorders>
            <w:shd w:val="clear" w:color="auto" w:fill="auto"/>
            <w:noWrap/>
            <w:vAlign w:val="bottom"/>
            <w:hideMark/>
          </w:tcPr>
          <w:p w14:paraId="5723D831"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Kurs, föreläsning</w:t>
            </w:r>
          </w:p>
        </w:tc>
        <w:tc>
          <w:tcPr>
            <w:tcW w:w="3976" w:type="dxa"/>
            <w:tcBorders>
              <w:top w:val="nil"/>
              <w:left w:val="nil"/>
              <w:bottom w:val="nil"/>
              <w:right w:val="nil"/>
            </w:tcBorders>
            <w:shd w:val="clear" w:color="auto" w:fill="auto"/>
            <w:noWrap/>
            <w:vAlign w:val="bottom"/>
            <w:hideMark/>
          </w:tcPr>
          <w:p w14:paraId="1529A9B8"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900,00</w:t>
            </w:r>
          </w:p>
        </w:tc>
      </w:tr>
      <w:tr w:rsidR="00F05BF0" w:rsidRPr="00F05BF0" w14:paraId="17BF60B4" w14:textId="77777777" w:rsidTr="004055D0">
        <w:trPr>
          <w:trHeight w:val="300"/>
        </w:trPr>
        <w:tc>
          <w:tcPr>
            <w:tcW w:w="4216" w:type="dxa"/>
            <w:tcBorders>
              <w:top w:val="nil"/>
              <w:left w:val="nil"/>
              <w:bottom w:val="nil"/>
              <w:right w:val="nil"/>
            </w:tcBorders>
            <w:shd w:val="clear" w:color="auto" w:fill="auto"/>
            <w:noWrap/>
            <w:vAlign w:val="bottom"/>
            <w:hideMark/>
          </w:tcPr>
          <w:p w14:paraId="696B3C87" w14:textId="77777777" w:rsidR="00F05BF0" w:rsidRPr="00F05BF0" w:rsidRDefault="00F05BF0" w:rsidP="00F05BF0">
            <w:pPr>
              <w:spacing w:before="240" w:after="240"/>
              <w:rPr>
                <w:rFonts w:asciiTheme="minorHAnsi" w:hAnsiTheme="minorHAnsi"/>
                <w:sz w:val="24"/>
                <w:szCs w:val="24"/>
                <w:lang w:val="sv-SE"/>
              </w:rPr>
            </w:pPr>
            <w:proofErr w:type="spellStart"/>
            <w:r w:rsidRPr="00F05BF0">
              <w:rPr>
                <w:rFonts w:asciiTheme="minorHAnsi" w:hAnsiTheme="minorHAnsi"/>
                <w:sz w:val="24"/>
                <w:szCs w:val="24"/>
                <w:lang w:val="sv-SE"/>
              </w:rPr>
              <w:t>Smali</w:t>
            </w:r>
            <w:proofErr w:type="spellEnd"/>
            <w:r w:rsidRPr="00F05BF0">
              <w:rPr>
                <w:rFonts w:asciiTheme="minorHAnsi" w:hAnsiTheme="minorHAnsi"/>
                <w:sz w:val="24"/>
                <w:szCs w:val="24"/>
                <w:lang w:val="sv-SE"/>
              </w:rPr>
              <w:t xml:space="preserve"> och </w:t>
            </w:r>
            <w:proofErr w:type="spellStart"/>
            <w:r w:rsidRPr="00F05BF0">
              <w:rPr>
                <w:rFonts w:asciiTheme="minorHAnsi" w:hAnsiTheme="minorHAnsi"/>
                <w:sz w:val="24"/>
                <w:szCs w:val="24"/>
                <w:lang w:val="sv-SE"/>
              </w:rPr>
              <w:t>skritttävling</w:t>
            </w:r>
            <w:proofErr w:type="spellEnd"/>
            <w:r w:rsidRPr="00F05BF0">
              <w:rPr>
                <w:rFonts w:asciiTheme="minorHAnsi" w:hAnsiTheme="minorHAnsi"/>
                <w:sz w:val="24"/>
                <w:szCs w:val="24"/>
                <w:lang w:val="sv-SE"/>
              </w:rPr>
              <w:t xml:space="preserve"> 2022</w:t>
            </w:r>
          </w:p>
        </w:tc>
        <w:tc>
          <w:tcPr>
            <w:tcW w:w="3976" w:type="dxa"/>
            <w:tcBorders>
              <w:top w:val="nil"/>
              <w:left w:val="nil"/>
              <w:bottom w:val="nil"/>
              <w:right w:val="nil"/>
            </w:tcBorders>
            <w:shd w:val="clear" w:color="auto" w:fill="auto"/>
            <w:noWrap/>
            <w:vAlign w:val="bottom"/>
            <w:hideMark/>
          </w:tcPr>
          <w:p w14:paraId="51FDFC28"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3315,00</w:t>
            </w:r>
          </w:p>
        </w:tc>
      </w:tr>
      <w:tr w:rsidR="00F05BF0" w:rsidRPr="00F05BF0" w14:paraId="60060F85" w14:textId="77777777" w:rsidTr="004055D0">
        <w:trPr>
          <w:trHeight w:val="300"/>
        </w:trPr>
        <w:tc>
          <w:tcPr>
            <w:tcW w:w="4216" w:type="dxa"/>
            <w:tcBorders>
              <w:top w:val="nil"/>
              <w:left w:val="nil"/>
              <w:bottom w:val="nil"/>
              <w:right w:val="nil"/>
            </w:tcBorders>
            <w:shd w:val="clear" w:color="auto" w:fill="auto"/>
            <w:noWrap/>
            <w:vAlign w:val="bottom"/>
            <w:hideMark/>
          </w:tcPr>
          <w:p w14:paraId="23ED8886"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Ridläger barn mm 2022</w:t>
            </w:r>
          </w:p>
        </w:tc>
        <w:tc>
          <w:tcPr>
            <w:tcW w:w="3976" w:type="dxa"/>
            <w:tcBorders>
              <w:top w:val="nil"/>
              <w:left w:val="nil"/>
              <w:bottom w:val="nil"/>
              <w:right w:val="nil"/>
            </w:tcBorders>
            <w:shd w:val="clear" w:color="auto" w:fill="auto"/>
            <w:noWrap/>
            <w:vAlign w:val="bottom"/>
            <w:hideMark/>
          </w:tcPr>
          <w:p w14:paraId="6A9B39D2"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7000,00</w:t>
            </w:r>
          </w:p>
        </w:tc>
      </w:tr>
      <w:tr w:rsidR="00F05BF0" w:rsidRPr="00F05BF0" w14:paraId="49733DF4" w14:textId="77777777" w:rsidTr="004055D0">
        <w:trPr>
          <w:trHeight w:val="300"/>
        </w:trPr>
        <w:tc>
          <w:tcPr>
            <w:tcW w:w="4216" w:type="dxa"/>
            <w:tcBorders>
              <w:top w:val="nil"/>
              <w:left w:val="nil"/>
              <w:bottom w:val="nil"/>
              <w:right w:val="nil"/>
            </w:tcBorders>
            <w:shd w:val="clear" w:color="auto" w:fill="auto"/>
            <w:noWrap/>
            <w:vAlign w:val="bottom"/>
            <w:hideMark/>
          </w:tcPr>
          <w:p w14:paraId="638E402C"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Afterwork med övernattning HT 2022</w:t>
            </w:r>
          </w:p>
        </w:tc>
        <w:tc>
          <w:tcPr>
            <w:tcW w:w="3976" w:type="dxa"/>
            <w:tcBorders>
              <w:top w:val="nil"/>
              <w:left w:val="nil"/>
              <w:bottom w:val="nil"/>
              <w:right w:val="nil"/>
            </w:tcBorders>
            <w:shd w:val="clear" w:color="auto" w:fill="auto"/>
            <w:noWrap/>
            <w:vAlign w:val="bottom"/>
            <w:hideMark/>
          </w:tcPr>
          <w:p w14:paraId="6340D689"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4200,00</w:t>
            </w:r>
          </w:p>
        </w:tc>
      </w:tr>
      <w:tr w:rsidR="00F05BF0" w:rsidRPr="00F05BF0" w14:paraId="4B6D9BC4" w14:textId="77777777" w:rsidTr="004055D0">
        <w:trPr>
          <w:trHeight w:val="300"/>
        </w:trPr>
        <w:tc>
          <w:tcPr>
            <w:tcW w:w="4216" w:type="dxa"/>
            <w:tcBorders>
              <w:top w:val="nil"/>
              <w:left w:val="nil"/>
              <w:bottom w:val="nil"/>
              <w:right w:val="nil"/>
            </w:tcBorders>
            <w:shd w:val="clear" w:color="auto" w:fill="auto"/>
            <w:noWrap/>
            <w:vAlign w:val="bottom"/>
            <w:hideMark/>
          </w:tcPr>
          <w:p w14:paraId="651CA0F7"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Bank(intäkt)</w:t>
            </w:r>
          </w:p>
        </w:tc>
        <w:tc>
          <w:tcPr>
            <w:tcW w:w="3976" w:type="dxa"/>
            <w:tcBorders>
              <w:top w:val="nil"/>
              <w:left w:val="nil"/>
              <w:bottom w:val="nil"/>
              <w:right w:val="nil"/>
            </w:tcBorders>
            <w:shd w:val="clear" w:color="auto" w:fill="auto"/>
            <w:noWrap/>
            <w:vAlign w:val="bottom"/>
            <w:hideMark/>
          </w:tcPr>
          <w:p w14:paraId="16581014"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188,76</w:t>
            </w:r>
          </w:p>
        </w:tc>
      </w:tr>
      <w:tr w:rsidR="00F05BF0" w:rsidRPr="00F05BF0" w14:paraId="559FDD09" w14:textId="77777777" w:rsidTr="004055D0">
        <w:trPr>
          <w:trHeight w:val="300"/>
        </w:trPr>
        <w:tc>
          <w:tcPr>
            <w:tcW w:w="4216" w:type="dxa"/>
            <w:tcBorders>
              <w:top w:val="nil"/>
              <w:left w:val="nil"/>
              <w:bottom w:val="nil"/>
              <w:right w:val="nil"/>
            </w:tcBorders>
            <w:shd w:val="clear" w:color="auto" w:fill="auto"/>
            <w:noWrap/>
            <w:vAlign w:val="bottom"/>
            <w:hideMark/>
          </w:tcPr>
          <w:p w14:paraId="46FD9980"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Övrigt </w:t>
            </w:r>
          </w:p>
        </w:tc>
        <w:tc>
          <w:tcPr>
            <w:tcW w:w="3976" w:type="dxa"/>
            <w:tcBorders>
              <w:top w:val="nil"/>
              <w:left w:val="nil"/>
              <w:bottom w:val="nil"/>
              <w:right w:val="nil"/>
            </w:tcBorders>
            <w:shd w:val="clear" w:color="auto" w:fill="auto"/>
            <w:noWrap/>
            <w:vAlign w:val="bottom"/>
            <w:hideMark/>
          </w:tcPr>
          <w:p w14:paraId="09F6A18A"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2318,15</w:t>
            </w:r>
          </w:p>
        </w:tc>
      </w:tr>
      <w:tr w:rsidR="00F05BF0" w:rsidRPr="00F05BF0" w14:paraId="6D87E063" w14:textId="77777777" w:rsidTr="004055D0">
        <w:trPr>
          <w:trHeight w:val="300"/>
        </w:trPr>
        <w:tc>
          <w:tcPr>
            <w:tcW w:w="4216" w:type="dxa"/>
            <w:tcBorders>
              <w:top w:val="nil"/>
              <w:left w:val="nil"/>
              <w:bottom w:val="nil"/>
              <w:right w:val="nil"/>
            </w:tcBorders>
            <w:shd w:val="clear" w:color="auto" w:fill="auto"/>
            <w:noWrap/>
            <w:vAlign w:val="bottom"/>
            <w:hideMark/>
          </w:tcPr>
          <w:p w14:paraId="70EF7B0F"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lastRenderedPageBreak/>
              <w:t>Summa</w:t>
            </w:r>
          </w:p>
        </w:tc>
        <w:tc>
          <w:tcPr>
            <w:tcW w:w="3976" w:type="dxa"/>
            <w:tcBorders>
              <w:top w:val="nil"/>
              <w:left w:val="nil"/>
              <w:bottom w:val="nil"/>
              <w:right w:val="nil"/>
            </w:tcBorders>
            <w:shd w:val="clear" w:color="auto" w:fill="auto"/>
            <w:noWrap/>
            <w:vAlign w:val="bottom"/>
            <w:hideMark/>
          </w:tcPr>
          <w:p w14:paraId="2E50D1A8" w14:textId="77777777" w:rsidR="00F05BF0" w:rsidRPr="00F05BF0" w:rsidRDefault="00F05BF0" w:rsidP="00F05BF0">
            <w:pPr>
              <w:spacing w:before="240" w:after="240"/>
              <w:rPr>
                <w:rFonts w:asciiTheme="minorHAnsi" w:hAnsiTheme="minorHAnsi"/>
                <w:b/>
                <w:bCs/>
                <w:sz w:val="24"/>
                <w:szCs w:val="24"/>
                <w:lang w:val="sv-SE"/>
              </w:rPr>
            </w:pPr>
            <w:proofErr w:type="gramStart"/>
            <w:r w:rsidRPr="00F05BF0">
              <w:rPr>
                <w:rFonts w:asciiTheme="minorHAnsi" w:hAnsiTheme="minorHAnsi"/>
                <w:b/>
                <w:bCs/>
                <w:sz w:val="24"/>
                <w:szCs w:val="24"/>
                <w:lang w:val="sv-SE"/>
              </w:rPr>
              <w:t>518424,92</w:t>
            </w:r>
            <w:proofErr w:type="gramEnd"/>
          </w:p>
        </w:tc>
      </w:tr>
    </w:tbl>
    <w:p w14:paraId="10B82550"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 xml:space="preserve">Kostnader </w:t>
      </w:r>
    </w:p>
    <w:tbl>
      <w:tblPr>
        <w:tblW w:w="8192" w:type="dxa"/>
        <w:tblCellMar>
          <w:left w:w="70" w:type="dxa"/>
          <w:right w:w="70" w:type="dxa"/>
        </w:tblCellMar>
        <w:tblLook w:val="04A0" w:firstRow="1" w:lastRow="0" w:firstColumn="1" w:lastColumn="0" w:noHBand="0" w:noVBand="1"/>
      </w:tblPr>
      <w:tblGrid>
        <w:gridCol w:w="4216"/>
        <w:gridCol w:w="3976"/>
      </w:tblGrid>
      <w:tr w:rsidR="00F05BF0" w:rsidRPr="00F05BF0" w14:paraId="3403389A" w14:textId="77777777" w:rsidTr="004055D0">
        <w:trPr>
          <w:trHeight w:val="420"/>
        </w:trPr>
        <w:tc>
          <w:tcPr>
            <w:tcW w:w="4216" w:type="dxa"/>
            <w:tcBorders>
              <w:top w:val="nil"/>
              <w:left w:val="nil"/>
              <w:bottom w:val="nil"/>
              <w:right w:val="nil"/>
            </w:tcBorders>
            <w:shd w:val="clear" w:color="auto" w:fill="auto"/>
            <w:noWrap/>
            <w:vAlign w:val="bottom"/>
            <w:hideMark/>
          </w:tcPr>
          <w:p w14:paraId="037C1E8C"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 xml:space="preserve">Aktiviteter </w:t>
            </w:r>
          </w:p>
        </w:tc>
        <w:tc>
          <w:tcPr>
            <w:tcW w:w="3976" w:type="dxa"/>
            <w:tcBorders>
              <w:top w:val="nil"/>
              <w:left w:val="nil"/>
              <w:bottom w:val="nil"/>
              <w:right w:val="nil"/>
            </w:tcBorders>
            <w:shd w:val="clear" w:color="auto" w:fill="auto"/>
            <w:noWrap/>
            <w:vAlign w:val="bottom"/>
            <w:hideMark/>
          </w:tcPr>
          <w:p w14:paraId="4BAC81FA"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Belopp</w:t>
            </w:r>
          </w:p>
        </w:tc>
      </w:tr>
      <w:tr w:rsidR="00F05BF0" w:rsidRPr="00F05BF0" w14:paraId="45B9E594" w14:textId="77777777" w:rsidTr="004055D0">
        <w:trPr>
          <w:trHeight w:val="300"/>
        </w:trPr>
        <w:tc>
          <w:tcPr>
            <w:tcW w:w="4216" w:type="dxa"/>
            <w:tcBorders>
              <w:top w:val="nil"/>
              <w:left w:val="nil"/>
              <w:bottom w:val="nil"/>
              <w:right w:val="nil"/>
            </w:tcBorders>
            <w:shd w:val="clear" w:color="auto" w:fill="auto"/>
            <w:noWrap/>
            <w:vAlign w:val="bottom"/>
            <w:hideMark/>
          </w:tcPr>
          <w:p w14:paraId="7A9F2B2E"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Islandshästtävlingar på Rickebasta (Sport)</w:t>
            </w:r>
          </w:p>
        </w:tc>
        <w:tc>
          <w:tcPr>
            <w:tcW w:w="3976" w:type="dxa"/>
            <w:tcBorders>
              <w:top w:val="nil"/>
              <w:left w:val="nil"/>
              <w:bottom w:val="nil"/>
              <w:right w:val="nil"/>
            </w:tcBorders>
            <w:shd w:val="clear" w:color="auto" w:fill="auto"/>
            <w:noWrap/>
            <w:vAlign w:val="bottom"/>
            <w:hideMark/>
          </w:tcPr>
          <w:p w14:paraId="47488F9A" w14:textId="77777777" w:rsidR="00F05BF0" w:rsidRPr="00F05BF0" w:rsidRDefault="00F05BF0" w:rsidP="00F05BF0">
            <w:pPr>
              <w:spacing w:before="240" w:after="240"/>
              <w:rPr>
                <w:rFonts w:asciiTheme="minorHAnsi" w:hAnsiTheme="minorHAnsi"/>
                <w:sz w:val="24"/>
                <w:szCs w:val="24"/>
                <w:lang w:val="sv-SE"/>
              </w:rPr>
            </w:pPr>
            <w:proofErr w:type="gramStart"/>
            <w:r w:rsidRPr="00F05BF0">
              <w:rPr>
                <w:rFonts w:asciiTheme="minorHAnsi" w:hAnsiTheme="minorHAnsi"/>
                <w:sz w:val="24"/>
                <w:szCs w:val="24"/>
                <w:lang w:val="sv-SE"/>
              </w:rPr>
              <w:t>353633,76</w:t>
            </w:r>
            <w:proofErr w:type="gramEnd"/>
          </w:p>
        </w:tc>
      </w:tr>
      <w:tr w:rsidR="00F05BF0" w:rsidRPr="00F05BF0" w14:paraId="6F2AB480" w14:textId="77777777" w:rsidTr="004055D0">
        <w:trPr>
          <w:trHeight w:val="300"/>
        </w:trPr>
        <w:tc>
          <w:tcPr>
            <w:tcW w:w="4216" w:type="dxa"/>
            <w:tcBorders>
              <w:top w:val="nil"/>
              <w:left w:val="nil"/>
              <w:bottom w:val="nil"/>
              <w:right w:val="nil"/>
            </w:tcBorders>
            <w:shd w:val="clear" w:color="auto" w:fill="auto"/>
            <w:noWrap/>
            <w:vAlign w:val="bottom"/>
            <w:hideMark/>
          </w:tcPr>
          <w:p w14:paraId="07A9486B" w14:textId="77777777" w:rsidR="00F05BF0" w:rsidRPr="00F05BF0" w:rsidRDefault="00F05BF0" w:rsidP="00F05BF0">
            <w:pPr>
              <w:spacing w:before="240" w:after="240"/>
              <w:rPr>
                <w:rFonts w:asciiTheme="minorHAnsi" w:hAnsiTheme="minorHAnsi"/>
                <w:sz w:val="24"/>
                <w:szCs w:val="24"/>
                <w:lang w:val="sv-SE"/>
              </w:rPr>
            </w:pPr>
            <w:proofErr w:type="spellStart"/>
            <w:r w:rsidRPr="00F05BF0">
              <w:rPr>
                <w:rFonts w:asciiTheme="minorHAnsi" w:hAnsiTheme="minorHAnsi"/>
                <w:sz w:val="24"/>
                <w:szCs w:val="24"/>
                <w:lang w:val="sv-SE"/>
              </w:rPr>
              <w:t>Cafe</w:t>
            </w:r>
            <w:proofErr w:type="spellEnd"/>
            <w:r w:rsidRPr="00F05BF0">
              <w:rPr>
                <w:rFonts w:asciiTheme="minorHAnsi" w:hAnsiTheme="minorHAnsi"/>
                <w:sz w:val="24"/>
                <w:szCs w:val="24"/>
                <w:lang w:val="sv-SE"/>
              </w:rPr>
              <w:t xml:space="preserve"> vid tävlingar och tröjförsäljning</w:t>
            </w:r>
          </w:p>
        </w:tc>
        <w:tc>
          <w:tcPr>
            <w:tcW w:w="3976" w:type="dxa"/>
            <w:tcBorders>
              <w:top w:val="nil"/>
              <w:left w:val="nil"/>
              <w:bottom w:val="nil"/>
              <w:right w:val="nil"/>
            </w:tcBorders>
            <w:shd w:val="clear" w:color="auto" w:fill="auto"/>
            <w:noWrap/>
            <w:vAlign w:val="bottom"/>
            <w:hideMark/>
          </w:tcPr>
          <w:p w14:paraId="044BE8B2" w14:textId="77777777" w:rsidR="00F05BF0" w:rsidRPr="00F05BF0" w:rsidRDefault="00F05BF0" w:rsidP="00F05BF0">
            <w:pPr>
              <w:spacing w:before="240" w:after="240"/>
              <w:rPr>
                <w:rFonts w:asciiTheme="minorHAnsi" w:hAnsiTheme="minorHAnsi"/>
                <w:sz w:val="24"/>
                <w:szCs w:val="24"/>
                <w:lang w:val="sv-SE"/>
              </w:rPr>
            </w:pPr>
            <w:proofErr w:type="gramStart"/>
            <w:r w:rsidRPr="00F05BF0">
              <w:rPr>
                <w:rFonts w:asciiTheme="minorHAnsi" w:hAnsiTheme="minorHAnsi"/>
                <w:sz w:val="24"/>
                <w:szCs w:val="24"/>
                <w:lang w:val="sv-SE"/>
              </w:rPr>
              <w:t>36937,37</w:t>
            </w:r>
            <w:proofErr w:type="gramEnd"/>
          </w:p>
        </w:tc>
      </w:tr>
      <w:tr w:rsidR="00F05BF0" w:rsidRPr="00F05BF0" w14:paraId="3B3D35A2" w14:textId="77777777" w:rsidTr="004055D0">
        <w:trPr>
          <w:trHeight w:val="300"/>
        </w:trPr>
        <w:tc>
          <w:tcPr>
            <w:tcW w:w="4216" w:type="dxa"/>
            <w:tcBorders>
              <w:top w:val="nil"/>
              <w:left w:val="nil"/>
              <w:bottom w:val="nil"/>
              <w:right w:val="nil"/>
            </w:tcBorders>
            <w:shd w:val="clear" w:color="auto" w:fill="auto"/>
            <w:noWrap/>
            <w:vAlign w:val="bottom"/>
            <w:hideMark/>
          </w:tcPr>
          <w:p w14:paraId="545B8969"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Rickebasta </w:t>
            </w:r>
            <w:proofErr w:type="spellStart"/>
            <w:r w:rsidRPr="00F05BF0">
              <w:rPr>
                <w:rFonts w:asciiTheme="minorHAnsi" w:hAnsiTheme="minorHAnsi"/>
                <w:sz w:val="24"/>
                <w:szCs w:val="24"/>
                <w:lang w:val="sv-SE"/>
              </w:rPr>
              <w:t>banhyra</w:t>
            </w:r>
            <w:proofErr w:type="spellEnd"/>
            <w:r w:rsidRPr="00F05BF0">
              <w:rPr>
                <w:rFonts w:asciiTheme="minorHAnsi" w:hAnsiTheme="minorHAnsi"/>
                <w:sz w:val="24"/>
                <w:szCs w:val="24"/>
                <w:lang w:val="sv-SE"/>
              </w:rPr>
              <w:t xml:space="preserve"> vid evenemang</w:t>
            </w:r>
          </w:p>
        </w:tc>
        <w:tc>
          <w:tcPr>
            <w:tcW w:w="3976" w:type="dxa"/>
            <w:tcBorders>
              <w:top w:val="nil"/>
              <w:left w:val="nil"/>
              <w:bottom w:val="nil"/>
              <w:right w:val="nil"/>
            </w:tcBorders>
            <w:shd w:val="clear" w:color="auto" w:fill="auto"/>
            <w:noWrap/>
            <w:vAlign w:val="bottom"/>
            <w:hideMark/>
          </w:tcPr>
          <w:p w14:paraId="56B3652C"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2320,00</w:t>
            </w:r>
          </w:p>
        </w:tc>
      </w:tr>
      <w:tr w:rsidR="00F05BF0" w:rsidRPr="00F05BF0" w14:paraId="154F649E" w14:textId="77777777" w:rsidTr="004055D0">
        <w:trPr>
          <w:trHeight w:val="300"/>
        </w:trPr>
        <w:tc>
          <w:tcPr>
            <w:tcW w:w="4216" w:type="dxa"/>
            <w:tcBorders>
              <w:top w:val="nil"/>
              <w:left w:val="nil"/>
              <w:bottom w:val="nil"/>
              <w:right w:val="nil"/>
            </w:tcBorders>
            <w:shd w:val="clear" w:color="auto" w:fill="auto"/>
            <w:noWrap/>
            <w:vAlign w:val="bottom"/>
            <w:hideMark/>
          </w:tcPr>
          <w:p w14:paraId="363F49DD"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Medlemsavgifter SIF 2022</w:t>
            </w:r>
          </w:p>
        </w:tc>
        <w:tc>
          <w:tcPr>
            <w:tcW w:w="3976" w:type="dxa"/>
            <w:tcBorders>
              <w:top w:val="nil"/>
              <w:left w:val="nil"/>
              <w:bottom w:val="nil"/>
              <w:right w:val="nil"/>
            </w:tcBorders>
            <w:shd w:val="clear" w:color="auto" w:fill="auto"/>
            <w:noWrap/>
            <w:vAlign w:val="bottom"/>
            <w:hideMark/>
          </w:tcPr>
          <w:p w14:paraId="35017E19" w14:textId="77777777" w:rsidR="00F05BF0" w:rsidRPr="00F05BF0" w:rsidRDefault="00F05BF0" w:rsidP="00F05BF0">
            <w:pPr>
              <w:spacing w:before="240" w:after="240"/>
              <w:rPr>
                <w:rFonts w:asciiTheme="minorHAnsi" w:hAnsiTheme="minorHAnsi"/>
                <w:sz w:val="24"/>
                <w:szCs w:val="24"/>
                <w:lang w:val="sv-SE"/>
              </w:rPr>
            </w:pPr>
            <w:proofErr w:type="gramStart"/>
            <w:r w:rsidRPr="00F05BF0">
              <w:rPr>
                <w:rFonts w:asciiTheme="minorHAnsi" w:hAnsiTheme="minorHAnsi"/>
                <w:sz w:val="24"/>
                <w:szCs w:val="24"/>
                <w:lang w:val="sv-SE"/>
              </w:rPr>
              <w:t>52000</w:t>
            </w:r>
            <w:proofErr w:type="gramEnd"/>
          </w:p>
        </w:tc>
      </w:tr>
      <w:tr w:rsidR="00F05BF0" w:rsidRPr="00F05BF0" w14:paraId="0A0E45A0" w14:textId="77777777" w:rsidTr="004055D0">
        <w:trPr>
          <w:trHeight w:val="300"/>
        </w:trPr>
        <w:tc>
          <w:tcPr>
            <w:tcW w:w="4216" w:type="dxa"/>
            <w:tcBorders>
              <w:top w:val="nil"/>
              <w:left w:val="nil"/>
              <w:bottom w:val="nil"/>
              <w:right w:val="nil"/>
            </w:tcBorders>
            <w:shd w:val="clear" w:color="auto" w:fill="auto"/>
            <w:noWrap/>
            <w:vAlign w:val="bottom"/>
          </w:tcPr>
          <w:p w14:paraId="21D3CB94"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Medlemsavgifter SIF 2023</w:t>
            </w:r>
          </w:p>
        </w:tc>
        <w:tc>
          <w:tcPr>
            <w:tcW w:w="3976" w:type="dxa"/>
            <w:tcBorders>
              <w:top w:val="nil"/>
              <w:left w:val="nil"/>
              <w:bottom w:val="nil"/>
              <w:right w:val="nil"/>
            </w:tcBorders>
            <w:shd w:val="clear" w:color="auto" w:fill="auto"/>
            <w:noWrap/>
            <w:vAlign w:val="bottom"/>
          </w:tcPr>
          <w:p w14:paraId="5535BFDC"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0</w:t>
            </w:r>
          </w:p>
        </w:tc>
      </w:tr>
      <w:tr w:rsidR="00F05BF0" w:rsidRPr="00F05BF0" w14:paraId="28781908" w14:textId="77777777" w:rsidTr="004055D0">
        <w:trPr>
          <w:trHeight w:val="300"/>
        </w:trPr>
        <w:tc>
          <w:tcPr>
            <w:tcW w:w="4216" w:type="dxa"/>
            <w:tcBorders>
              <w:top w:val="nil"/>
              <w:left w:val="nil"/>
              <w:bottom w:val="nil"/>
              <w:right w:val="nil"/>
            </w:tcBorders>
            <w:shd w:val="clear" w:color="auto" w:fill="auto"/>
            <w:noWrap/>
            <w:vAlign w:val="bottom"/>
            <w:hideMark/>
          </w:tcPr>
          <w:p w14:paraId="6091B169"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Kurs, föreläsning</w:t>
            </w:r>
          </w:p>
        </w:tc>
        <w:tc>
          <w:tcPr>
            <w:tcW w:w="3976" w:type="dxa"/>
            <w:tcBorders>
              <w:top w:val="nil"/>
              <w:left w:val="nil"/>
              <w:bottom w:val="nil"/>
              <w:right w:val="nil"/>
            </w:tcBorders>
            <w:shd w:val="clear" w:color="auto" w:fill="auto"/>
            <w:noWrap/>
            <w:vAlign w:val="bottom"/>
            <w:hideMark/>
          </w:tcPr>
          <w:p w14:paraId="50500261"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3470,00</w:t>
            </w:r>
          </w:p>
        </w:tc>
      </w:tr>
      <w:tr w:rsidR="00F05BF0" w:rsidRPr="00F05BF0" w14:paraId="2CA0820B" w14:textId="77777777" w:rsidTr="004055D0">
        <w:trPr>
          <w:trHeight w:val="300"/>
        </w:trPr>
        <w:tc>
          <w:tcPr>
            <w:tcW w:w="4216" w:type="dxa"/>
            <w:tcBorders>
              <w:top w:val="nil"/>
              <w:left w:val="nil"/>
              <w:bottom w:val="nil"/>
              <w:right w:val="nil"/>
            </w:tcBorders>
            <w:shd w:val="clear" w:color="auto" w:fill="auto"/>
            <w:noWrap/>
            <w:vAlign w:val="bottom"/>
            <w:hideMark/>
          </w:tcPr>
          <w:p w14:paraId="226520EC" w14:textId="77777777" w:rsidR="00F05BF0" w:rsidRPr="00F05BF0" w:rsidRDefault="00F05BF0" w:rsidP="00F05BF0">
            <w:pPr>
              <w:spacing w:before="240" w:after="240"/>
              <w:rPr>
                <w:rFonts w:asciiTheme="minorHAnsi" w:hAnsiTheme="minorHAnsi"/>
                <w:sz w:val="24"/>
                <w:szCs w:val="24"/>
                <w:lang w:val="sv-SE"/>
              </w:rPr>
            </w:pPr>
            <w:proofErr w:type="spellStart"/>
            <w:r w:rsidRPr="00F05BF0">
              <w:rPr>
                <w:rFonts w:asciiTheme="minorHAnsi" w:hAnsiTheme="minorHAnsi"/>
                <w:sz w:val="24"/>
                <w:szCs w:val="24"/>
                <w:lang w:val="sv-SE"/>
              </w:rPr>
              <w:t>Smali</w:t>
            </w:r>
            <w:proofErr w:type="spellEnd"/>
            <w:r w:rsidRPr="00F05BF0">
              <w:rPr>
                <w:rFonts w:asciiTheme="minorHAnsi" w:hAnsiTheme="minorHAnsi"/>
                <w:sz w:val="24"/>
                <w:szCs w:val="24"/>
                <w:lang w:val="sv-SE"/>
              </w:rPr>
              <w:t xml:space="preserve"> och </w:t>
            </w:r>
            <w:proofErr w:type="spellStart"/>
            <w:r w:rsidRPr="00F05BF0">
              <w:rPr>
                <w:rFonts w:asciiTheme="minorHAnsi" w:hAnsiTheme="minorHAnsi"/>
                <w:sz w:val="24"/>
                <w:szCs w:val="24"/>
                <w:lang w:val="sv-SE"/>
              </w:rPr>
              <w:t>skritttävling</w:t>
            </w:r>
            <w:proofErr w:type="spellEnd"/>
            <w:r w:rsidRPr="00F05BF0">
              <w:rPr>
                <w:rFonts w:asciiTheme="minorHAnsi" w:hAnsiTheme="minorHAnsi"/>
                <w:sz w:val="24"/>
                <w:szCs w:val="24"/>
                <w:lang w:val="sv-SE"/>
              </w:rPr>
              <w:t xml:space="preserve"> 2022</w:t>
            </w:r>
          </w:p>
        </w:tc>
        <w:tc>
          <w:tcPr>
            <w:tcW w:w="3976" w:type="dxa"/>
            <w:tcBorders>
              <w:top w:val="nil"/>
              <w:left w:val="nil"/>
              <w:bottom w:val="nil"/>
              <w:right w:val="nil"/>
            </w:tcBorders>
            <w:shd w:val="clear" w:color="auto" w:fill="auto"/>
            <w:noWrap/>
            <w:vAlign w:val="bottom"/>
            <w:hideMark/>
          </w:tcPr>
          <w:p w14:paraId="1CACCF7C"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300,00</w:t>
            </w:r>
          </w:p>
        </w:tc>
      </w:tr>
      <w:tr w:rsidR="00F05BF0" w:rsidRPr="00F05BF0" w14:paraId="4C3196DC" w14:textId="77777777" w:rsidTr="004055D0">
        <w:trPr>
          <w:trHeight w:val="300"/>
        </w:trPr>
        <w:tc>
          <w:tcPr>
            <w:tcW w:w="4216" w:type="dxa"/>
            <w:tcBorders>
              <w:top w:val="nil"/>
              <w:left w:val="nil"/>
              <w:bottom w:val="nil"/>
              <w:right w:val="nil"/>
            </w:tcBorders>
            <w:shd w:val="clear" w:color="auto" w:fill="auto"/>
            <w:noWrap/>
            <w:vAlign w:val="bottom"/>
            <w:hideMark/>
          </w:tcPr>
          <w:p w14:paraId="24A9AA1A"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Ridläger barn mm 2022</w:t>
            </w:r>
          </w:p>
        </w:tc>
        <w:tc>
          <w:tcPr>
            <w:tcW w:w="3976" w:type="dxa"/>
            <w:tcBorders>
              <w:top w:val="nil"/>
              <w:left w:val="nil"/>
              <w:bottom w:val="nil"/>
              <w:right w:val="nil"/>
            </w:tcBorders>
            <w:shd w:val="clear" w:color="auto" w:fill="auto"/>
            <w:noWrap/>
            <w:vAlign w:val="bottom"/>
            <w:hideMark/>
          </w:tcPr>
          <w:p w14:paraId="1BEF7393"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5981,46,00</w:t>
            </w:r>
          </w:p>
        </w:tc>
      </w:tr>
      <w:tr w:rsidR="00F05BF0" w:rsidRPr="00F05BF0" w14:paraId="348745C5" w14:textId="77777777" w:rsidTr="004055D0">
        <w:trPr>
          <w:trHeight w:val="300"/>
        </w:trPr>
        <w:tc>
          <w:tcPr>
            <w:tcW w:w="4216" w:type="dxa"/>
            <w:tcBorders>
              <w:top w:val="nil"/>
              <w:left w:val="nil"/>
              <w:bottom w:val="nil"/>
              <w:right w:val="nil"/>
            </w:tcBorders>
            <w:shd w:val="clear" w:color="auto" w:fill="auto"/>
            <w:noWrap/>
            <w:vAlign w:val="bottom"/>
            <w:hideMark/>
          </w:tcPr>
          <w:p w14:paraId="25754233"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Afterwork med övernattning HT 2022</w:t>
            </w:r>
          </w:p>
        </w:tc>
        <w:tc>
          <w:tcPr>
            <w:tcW w:w="3976" w:type="dxa"/>
            <w:tcBorders>
              <w:top w:val="nil"/>
              <w:left w:val="nil"/>
              <w:bottom w:val="nil"/>
              <w:right w:val="nil"/>
            </w:tcBorders>
            <w:shd w:val="clear" w:color="auto" w:fill="auto"/>
            <w:noWrap/>
            <w:vAlign w:val="bottom"/>
            <w:hideMark/>
          </w:tcPr>
          <w:p w14:paraId="1E7974EC"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5600,00</w:t>
            </w:r>
          </w:p>
        </w:tc>
      </w:tr>
      <w:tr w:rsidR="00F05BF0" w:rsidRPr="00F05BF0" w14:paraId="3AC6B278" w14:textId="77777777" w:rsidTr="004055D0">
        <w:trPr>
          <w:trHeight w:val="300"/>
        </w:trPr>
        <w:tc>
          <w:tcPr>
            <w:tcW w:w="4216" w:type="dxa"/>
            <w:tcBorders>
              <w:top w:val="nil"/>
              <w:left w:val="nil"/>
              <w:bottom w:val="nil"/>
              <w:right w:val="nil"/>
            </w:tcBorders>
            <w:shd w:val="clear" w:color="auto" w:fill="auto"/>
            <w:noWrap/>
            <w:vAlign w:val="bottom"/>
            <w:hideMark/>
          </w:tcPr>
          <w:p w14:paraId="448C6DB5"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Bankavgifter </w:t>
            </w:r>
          </w:p>
        </w:tc>
        <w:tc>
          <w:tcPr>
            <w:tcW w:w="3976" w:type="dxa"/>
            <w:tcBorders>
              <w:top w:val="nil"/>
              <w:left w:val="nil"/>
              <w:bottom w:val="nil"/>
              <w:right w:val="nil"/>
            </w:tcBorders>
            <w:shd w:val="clear" w:color="auto" w:fill="auto"/>
            <w:noWrap/>
            <w:vAlign w:val="bottom"/>
            <w:hideMark/>
          </w:tcPr>
          <w:p w14:paraId="5A599C1C"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5097</w:t>
            </w:r>
          </w:p>
        </w:tc>
      </w:tr>
      <w:tr w:rsidR="00F05BF0" w:rsidRPr="00F05BF0" w14:paraId="163AFCBB" w14:textId="77777777" w:rsidTr="004055D0">
        <w:trPr>
          <w:trHeight w:val="300"/>
        </w:trPr>
        <w:tc>
          <w:tcPr>
            <w:tcW w:w="4216" w:type="dxa"/>
            <w:tcBorders>
              <w:top w:val="nil"/>
              <w:left w:val="nil"/>
              <w:bottom w:val="nil"/>
              <w:right w:val="nil"/>
            </w:tcBorders>
            <w:shd w:val="clear" w:color="auto" w:fill="auto"/>
            <w:noWrap/>
            <w:vAlign w:val="bottom"/>
            <w:hideMark/>
          </w:tcPr>
          <w:p w14:paraId="73B96654"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Övrigt </w:t>
            </w:r>
          </w:p>
        </w:tc>
        <w:tc>
          <w:tcPr>
            <w:tcW w:w="3976" w:type="dxa"/>
            <w:tcBorders>
              <w:top w:val="nil"/>
              <w:left w:val="nil"/>
              <w:bottom w:val="nil"/>
              <w:right w:val="nil"/>
            </w:tcBorders>
            <w:shd w:val="clear" w:color="auto" w:fill="auto"/>
            <w:noWrap/>
            <w:vAlign w:val="bottom"/>
            <w:hideMark/>
          </w:tcPr>
          <w:p w14:paraId="2A97A252"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607</w:t>
            </w:r>
          </w:p>
        </w:tc>
      </w:tr>
      <w:tr w:rsidR="00F05BF0" w:rsidRPr="00F05BF0" w14:paraId="4B993563" w14:textId="77777777" w:rsidTr="004055D0">
        <w:trPr>
          <w:trHeight w:val="300"/>
        </w:trPr>
        <w:tc>
          <w:tcPr>
            <w:tcW w:w="4216" w:type="dxa"/>
            <w:tcBorders>
              <w:top w:val="nil"/>
              <w:left w:val="nil"/>
              <w:bottom w:val="nil"/>
              <w:right w:val="nil"/>
            </w:tcBorders>
            <w:shd w:val="clear" w:color="auto" w:fill="auto"/>
            <w:noWrap/>
            <w:vAlign w:val="bottom"/>
            <w:hideMark/>
          </w:tcPr>
          <w:p w14:paraId="6FFE5CB6"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Summa</w:t>
            </w:r>
          </w:p>
        </w:tc>
        <w:tc>
          <w:tcPr>
            <w:tcW w:w="3976" w:type="dxa"/>
            <w:tcBorders>
              <w:top w:val="nil"/>
              <w:left w:val="nil"/>
              <w:bottom w:val="nil"/>
              <w:right w:val="nil"/>
            </w:tcBorders>
            <w:shd w:val="clear" w:color="auto" w:fill="auto"/>
            <w:noWrap/>
            <w:vAlign w:val="bottom"/>
            <w:hideMark/>
          </w:tcPr>
          <w:p w14:paraId="0C379699" w14:textId="77777777" w:rsidR="00F05BF0" w:rsidRPr="00F05BF0" w:rsidRDefault="00F05BF0" w:rsidP="00F05BF0">
            <w:pPr>
              <w:spacing w:before="240" w:after="240"/>
              <w:rPr>
                <w:rFonts w:asciiTheme="minorHAnsi" w:hAnsiTheme="minorHAnsi"/>
                <w:b/>
                <w:bCs/>
                <w:sz w:val="24"/>
                <w:szCs w:val="24"/>
                <w:lang w:val="sv-SE"/>
              </w:rPr>
            </w:pPr>
            <w:proofErr w:type="gramStart"/>
            <w:r w:rsidRPr="00F05BF0">
              <w:rPr>
                <w:rFonts w:asciiTheme="minorHAnsi" w:hAnsiTheme="minorHAnsi"/>
                <w:b/>
                <w:bCs/>
                <w:sz w:val="24"/>
                <w:szCs w:val="24"/>
                <w:lang w:val="sv-SE"/>
              </w:rPr>
              <w:t>465946,59</w:t>
            </w:r>
            <w:proofErr w:type="gramEnd"/>
          </w:p>
        </w:tc>
      </w:tr>
    </w:tbl>
    <w:p w14:paraId="4FA1ED95"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Intäkterna från islandshästtävlingar (sport) är sådana tävlingar som genomförts av Rickebasta Islandshästar på Rickebasta gård. Vid tävlingar har föreningen haft försäljning av lunch, kaffe och fikabröd samt t-shirts med föreningens </w:t>
      </w:r>
      <w:proofErr w:type="spellStart"/>
      <w:r w:rsidRPr="00F05BF0">
        <w:rPr>
          <w:rFonts w:asciiTheme="minorHAnsi" w:hAnsiTheme="minorHAnsi"/>
          <w:sz w:val="24"/>
          <w:szCs w:val="24"/>
          <w:lang w:val="sv-SE"/>
        </w:rPr>
        <w:t>loggo</w:t>
      </w:r>
      <w:proofErr w:type="spellEnd"/>
      <w:r w:rsidRPr="00F05BF0">
        <w:rPr>
          <w:rFonts w:asciiTheme="minorHAnsi" w:hAnsiTheme="minorHAnsi"/>
          <w:sz w:val="24"/>
          <w:szCs w:val="24"/>
          <w:lang w:val="sv-SE"/>
        </w:rPr>
        <w:t xml:space="preserve">. Medlemsavgifterna kommer från föreningens medlemmar och en fullständig lista på </w:t>
      </w:r>
      <w:r w:rsidRPr="00F05BF0">
        <w:rPr>
          <w:rFonts w:asciiTheme="minorHAnsi" w:hAnsiTheme="minorHAnsi"/>
          <w:sz w:val="24"/>
          <w:szCs w:val="24"/>
          <w:lang w:val="sv-SE"/>
        </w:rPr>
        <w:lastRenderedPageBreak/>
        <w:t xml:space="preserve">medlemmar finns i </w:t>
      </w:r>
      <w:proofErr w:type="spellStart"/>
      <w:r w:rsidRPr="00F05BF0">
        <w:rPr>
          <w:rFonts w:asciiTheme="minorHAnsi" w:hAnsiTheme="minorHAnsi"/>
          <w:sz w:val="24"/>
          <w:szCs w:val="24"/>
          <w:lang w:val="sv-SE"/>
        </w:rPr>
        <w:t>idrottonline</w:t>
      </w:r>
      <w:proofErr w:type="spellEnd"/>
      <w:r w:rsidRPr="00F05BF0">
        <w:rPr>
          <w:rFonts w:asciiTheme="minorHAnsi" w:hAnsiTheme="minorHAnsi"/>
          <w:sz w:val="24"/>
          <w:szCs w:val="24"/>
          <w:lang w:val="sv-SE"/>
        </w:rPr>
        <w:t xml:space="preserve">. Vidare har föreningen haft intäkter från lite olika evenemang som anordnats under året, bank och övrigt. </w:t>
      </w:r>
    </w:p>
    <w:p w14:paraId="12244612"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Kostnaderna för föreningen utgörs av utbetalningar till Rickebasta gård för tävlingar och hyra för användning av ridhuslounge i samband med evenemang samt hyra för att använda ovalbana/ridhus. Arvode har utgått till föreläsare i samband med föreläsning om sårvård. Arvode har utgått till ridinstruktör i samband med ridläger och afterwork med övernattning. Vidare har föreningen köpt in T-shirts med föreningens logga samt flaggor med logga som använts för att marknadsföra föreningen på tävlingar. Föreningen har haft kostnader för matinköp till </w:t>
      </w:r>
      <w:proofErr w:type="spellStart"/>
      <w:r w:rsidRPr="00F05BF0">
        <w:rPr>
          <w:rFonts w:asciiTheme="minorHAnsi" w:hAnsiTheme="minorHAnsi"/>
          <w:sz w:val="24"/>
          <w:szCs w:val="24"/>
          <w:lang w:val="sv-SE"/>
        </w:rPr>
        <w:t>cafet</w:t>
      </w:r>
      <w:proofErr w:type="spellEnd"/>
      <w:r w:rsidRPr="00F05BF0">
        <w:rPr>
          <w:rFonts w:asciiTheme="minorHAnsi" w:hAnsiTheme="minorHAnsi"/>
          <w:sz w:val="24"/>
          <w:szCs w:val="24"/>
          <w:lang w:val="sv-SE"/>
        </w:rPr>
        <w:t xml:space="preserve"> samt för förtäring vid evenemang som anordnats. Vidare har föreningen haft kostnader för bankavgifter och vissa övriga kostnader. </w:t>
      </w:r>
    </w:p>
    <w:p w14:paraId="14A0EB52"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Ovanstående innebär att föreningen per den 2 januari 2023 hade en vinst på 52 478 kr under perioden. Med hänsyn till att det ingående saldot på kontot i Danske Bank uppgick till 32 062,15 vid årets början är det ny saldot på bankkontot per den 2 januari 2023 84 540,12 kr.</w:t>
      </w:r>
    </w:p>
    <w:p w14:paraId="7C7066E7" w14:textId="77777777" w:rsidR="00F05BF0" w:rsidRPr="00F05BF0" w:rsidRDefault="00F05BF0" w:rsidP="00F05BF0">
      <w:pPr>
        <w:spacing w:before="240" w:after="240"/>
        <w:rPr>
          <w:rFonts w:asciiTheme="minorHAnsi" w:hAnsiTheme="minorHAnsi"/>
          <w:b/>
          <w:bCs/>
          <w:sz w:val="24"/>
          <w:szCs w:val="24"/>
          <w:lang w:val="sv-SE"/>
        </w:rPr>
      </w:pPr>
      <w:r w:rsidRPr="00F05BF0">
        <w:rPr>
          <w:rFonts w:asciiTheme="minorHAnsi" w:hAnsiTheme="minorHAnsi"/>
          <w:b/>
          <w:bCs/>
          <w:sz w:val="24"/>
          <w:szCs w:val="24"/>
          <w:lang w:val="sv-SE"/>
        </w:rPr>
        <w:t>Inventarier</w:t>
      </w:r>
    </w:p>
    <w:p w14:paraId="7F289C02" w14:textId="77777777" w:rsidR="00F05BF0" w:rsidRPr="00F05BF0" w:rsidRDefault="00F05BF0" w:rsidP="00F05BF0">
      <w:pPr>
        <w:spacing w:before="240" w:after="240"/>
        <w:rPr>
          <w:rFonts w:asciiTheme="minorHAnsi" w:hAnsiTheme="minorHAnsi"/>
          <w:sz w:val="24"/>
          <w:szCs w:val="24"/>
          <w:lang w:val="sv-SE"/>
        </w:rPr>
      </w:pPr>
      <w:r w:rsidRPr="00F05BF0">
        <w:rPr>
          <w:rFonts w:asciiTheme="minorHAnsi" w:hAnsiTheme="minorHAnsi"/>
          <w:sz w:val="24"/>
          <w:szCs w:val="24"/>
          <w:lang w:val="sv-SE"/>
        </w:rPr>
        <w:t xml:space="preserve">Föreningen hade vid årets slut ett antal t-shirts och </w:t>
      </w:r>
      <w:proofErr w:type="gramStart"/>
      <w:r w:rsidRPr="00F05BF0">
        <w:rPr>
          <w:rFonts w:asciiTheme="minorHAnsi" w:hAnsiTheme="minorHAnsi"/>
          <w:sz w:val="24"/>
          <w:szCs w:val="24"/>
          <w:lang w:val="sv-SE"/>
        </w:rPr>
        <w:t>flaggor  med</w:t>
      </w:r>
      <w:proofErr w:type="gramEnd"/>
      <w:r w:rsidRPr="00F05BF0">
        <w:rPr>
          <w:rFonts w:asciiTheme="minorHAnsi" w:hAnsiTheme="minorHAnsi"/>
          <w:sz w:val="24"/>
          <w:szCs w:val="24"/>
          <w:lang w:val="sv-SE"/>
        </w:rPr>
        <w:t xml:space="preserve"> föreningens logga på. Vidare hade föreningen vissa inköp till </w:t>
      </w:r>
      <w:proofErr w:type="spellStart"/>
      <w:r w:rsidRPr="00F05BF0">
        <w:rPr>
          <w:rFonts w:asciiTheme="minorHAnsi" w:hAnsiTheme="minorHAnsi"/>
          <w:sz w:val="24"/>
          <w:szCs w:val="24"/>
          <w:lang w:val="sv-SE"/>
        </w:rPr>
        <w:t>cafeverksamheten</w:t>
      </w:r>
      <w:proofErr w:type="spellEnd"/>
      <w:r w:rsidRPr="00F05BF0">
        <w:rPr>
          <w:rFonts w:asciiTheme="minorHAnsi" w:hAnsiTheme="minorHAnsi"/>
          <w:sz w:val="24"/>
          <w:szCs w:val="24"/>
          <w:lang w:val="sv-SE"/>
        </w:rPr>
        <w:t xml:space="preserve"> (läsk, pappersmuggar mm) kvar som avses användas i </w:t>
      </w:r>
      <w:proofErr w:type="spellStart"/>
      <w:r w:rsidRPr="00F05BF0">
        <w:rPr>
          <w:rFonts w:asciiTheme="minorHAnsi" w:hAnsiTheme="minorHAnsi"/>
          <w:sz w:val="24"/>
          <w:szCs w:val="24"/>
          <w:lang w:val="sv-SE"/>
        </w:rPr>
        <w:t>cafeförsäljningen</w:t>
      </w:r>
      <w:proofErr w:type="spellEnd"/>
      <w:r w:rsidRPr="00F05BF0">
        <w:rPr>
          <w:rFonts w:asciiTheme="minorHAnsi" w:hAnsiTheme="minorHAnsi"/>
          <w:sz w:val="24"/>
          <w:szCs w:val="24"/>
          <w:lang w:val="sv-SE"/>
        </w:rPr>
        <w:t xml:space="preserve"> under 2023</w:t>
      </w:r>
    </w:p>
    <w:p w14:paraId="7E4B4850" w14:textId="77777777" w:rsidR="00F05BF0" w:rsidRPr="00F05BF0" w:rsidRDefault="00F05BF0">
      <w:pPr>
        <w:spacing w:before="240" w:after="240"/>
        <w:rPr>
          <w:rFonts w:asciiTheme="minorHAnsi" w:hAnsiTheme="minorHAnsi"/>
          <w:sz w:val="24"/>
          <w:szCs w:val="24"/>
          <w:lang w:val="sv-SE"/>
        </w:rPr>
      </w:pPr>
    </w:p>
    <w:p w14:paraId="0000001F" w14:textId="77777777" w:rsidR="00B75B92" w:rsidRPr="00F05BF0" w:rsidRDefault="00000000">
      <w:pPr>
        <w:spacing w:before="240" w:after="240"/>
        <w:rPr>
          <w:rFonts w:asciiTheme="minorHAnsi" w:hAnsiTheme="minorHAnsi"/>
          <w:sz w:val="24"/>
          <w:szCs w:val="24"/>
        </w:rPr>
      </w:pPr>
      <w:r w:rsidRPr="00F05BF0">
        <w:rPr>
          <w:rFonts w:asciiTheme="minorHAnsi" w:hAnsiTheme="minorHAnsi"/>
          <w:sz w:val="24"/>
          <w:szCs w:val="24"/>
        </w:rPr>
        <w:t xml:space="preserve"> </w:t>
      </w:r>
    </w:p>
    <w:p w14:paraId="00000027" w14:textId="101D4B74" w:rsidR="00B75B92" w:rsidRPr="00F05BF0" w:rsidRDefault="00B75B92" w:rsidP="00E06242">
      <w:pPr>
        <w:spacing w:before="240" w:after="240"/>
        <w:rPr>
          <w:rFonts w:asciiTheme="minorHAnsi" w:hAnsiTheme="minorHAnsi"/>
          <w:sz w:val="24"/>
          <w:szCs w:val="24"/>
        </w:rPr>
      </w:pPr>
    </w:p>
    <w:sectPr w:rsidR="00B75B92" w:rsidRPr="00F05B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92"/>
    <w:rsid w:val="000202D4"/>
    <w:rsid w:val="00083376"/>
    <w:rsid w:val="000A15D5"/>
    <w:rsid w:val="000B6C1F"/>
    <w:rsid w:val="00A72682"/>
    <w:rsid w:val="00B75B92"/>
    <w:rsid w:val="00DC411F"/>
    <w:rsid w:val="00E06242"/>
    <w:rsid w:val="00E15A6B"/>
    <w:rsid w:val="00F05BF0"/>
    <w:rsid w:val="00F07BB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4743DB53"/>
  <w15:docId w15:val="{A82576B5-25FC-6B48-AFB5-9F8F0B8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202D4"/>
    <w:pPr>
      <w:spacing w:line="240" w:lineRule="auto"/>
    </w:pPr>
  </w:style>
  <w:style w:type="character" w:styleId="CommentReference">
    <w:name w:val="annotation reference"/>
    <w:basedOn w:val="DefaultParagraphFont"/>
    <w:uiPriority w:val="99"/>
    <w:semiHidden/>
    <w:unhideWhenUsed/>
    <w:rsid w:val="000202D4"/>
    <w:rPr>
      <w:sz w:val="16"/>
      <w:szCs w:val="16"/>
    </w:rPr>
  </w:style>
  <w:style w:type="paragraph" w:styleId="CommentText">
    <w:name w:val="annotation text"/>
    <w:basedOn w:val="Normal"/>
    <w:link w:val="CommentTextChar"/>
    <w:uiPriority w:val="99"/>
    <w:semiHidden/>
    <w:unhideWhenUsed/>
    <w:rsid w:val="000202D4"/>
    <w:pPr>
      <w:spacing w:line="240" w:lineRule="auto"/>
    </w:pPr>
    <w:rPr>
      <w:sz w:val="20"/>
      <w:szCs w:val="20"/>
    </w:rPr>
  </w:style>
  <w:style w:type="character" w:customStyle="1" w:styleId="CommentTextChar">
    <w:name w:val="Comment Text Char"/>
    <w:basedOn w:val="DefaultParagraphFont"/>
    <w:link w:val="CommentText"/>
    <w:uiPriority w:val="99"/>
    <w:semiHidden/>
    <w:rsid w:val="000202D4"/>
    <w:rPr>
      <w:sz w:val="20"/>
      <w:szCs w:val="20"/>
    </w:rPr>
  </w:style>
  <w:style w:type="paragraph" w:styleId="CommentSubject">
    <w:name w:val="annotation subject"/>
    <w:basedOn w:val="CommentText"/>
    <w:next w:val="CommentText"/>
    <w:link w:val="CommentSubjectChar"/>
    <w:uiPriority w:val="99"/>
    <w:semiHidden/>
    <w:unhideWhenUsed/>
    <w:rsid w:val="000202D4"/>
    <w:rPr>
      <w:b/>
      <w:bCs/>
    </w:rPr>
  </w:style>
  <w:style w:type="character" w:customStyle="1" w:styleId="CommentSubjectChar">
    <w:name w:val="Comment Subject Char"/>
    <w:basedOn w:val="CommentTextChar"/>
    <w:link w:val="CommentSubject"/>
    <w:uiPriority w:val="99"/>
    <w:semiHidden/>
    <w:rsid w:val="000202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974">
      <w:bodyDiv w:val="1"/>
      <w:marLeft w:val="0"/>
      <w:marRight w:val="0"/>
      <w:marTop w:val="0"/>
      <w:marBottom w:val="0"/>
      <w:divBdr>
        <w:top w:val="none" w:sz="0" w:space="0" w:color="auto"/>
        <w:left w:val="none" w:sz="0" w:space="0" w:color="auto"/>
        <w:bottom w:val="none" w:sz="0" w:space="0" w:color="auto"/>
        <w:right w:val="none" w:sz="0" w:space="0" w:color="auto"/>
      </w:divBdr>
      <w:divsChild>
        <w:div w:id="999037903">
          <w:marLeft w:val="0"/>
          <w:marRight w:val="0"/>
          <w:marTop w:val="0"/>
          <w:marBottom w:val="0"/>
          <w:divBdr>
            <w:top w:val="none" w:sz="0" w:space="0" w:color="auto"/>
            <w:left w:val="none" w:sz="0" w:space="0" w:color="auto"/>
            <w:bottom w:val="none" w:sz="0" w:space="0" w:color="auto"/>
            <w:right w:val="none" w:sz="0" w:space="0" w:color="auto"/>
          </w:divBdr>
        </w:div>
        <w:div w:id="1698236374">
          <w:marLeft w:val="0"/>
          <w:marRight w:val="0"/>
          <w:marTop w:val="0"/>
          <w:marBottom w:val="0"/>
          <w:divBdr>
            <w:top w:val="none" w:sz="0" w:space="0" w:color="auto"/>
            <w:left w:val="none" w:sz="0" w:space="0" w:color="auto"/>
            <w:bottom w:val="none" w:sz="0" w:space="0" w:color="auto"/>
            <w:right w:val="none" w:sz="0" w:space="0" w:color="auto"/>
          </w:divBdr>
        </w:div>
        <w:div w:id="717122297">
          <w:marLeft w:val="0"/>
          <w:marRight w:val="0"/>
          <w:marTop w:val="0"/>
          <w:marBottom w:val="0"/>
          <w:divBdr>
            <w:top w:val="none" w:sz="0" w:space="0" w:color="auto"/>
            <w:left w:val="none" w:sz="0" w:space="0" w:color="auto"/>
            <w:bottom w:val="none" w:sz="0" w:space="0" w:color="auto"/>
            <w:right w:val="none" w:sz="0" w:space="0" w:color="auto"/>
          </w:divBdr>
        </w:div>
        <w:div w:id="74523826">
          <w:marLeft w:val="0"/>
          <w:marRight w:val="0"/>
          <w:marTop w:val="0"/>
          <w:marBottom w:val="0"/>
          <w:divBdr>
            <w:top w:val="none" w:sz="0" w:space="0" w:color="auto"/>
            <w:left w:val="none" w:sz="0" w:space="0" w:color="auto"/>
            <w:bottom w:val="none" w:sz="0" w:space="0" w:color="auto"/>
            <w:right w:val="none" w:sz="0" w:space="0" w:color="auto"/>
          </w:divBdr>
        </w:div>
        <w:div w:id="1335035979">
          <w:marLeft w:val="0"/>
          <w:marRight w:val="0"/>
          <w:marTop w:val="0"/>
          <w:marBottom w:val="0"/>
          <w:divBdr>
            <w:top w:val="none" w:sz="0" w:space="0" w:color="auto"/>
            <w:left w:val="none" w:sz="0" w:space="0" w:color="auto"/>
            <w:bottom w:val="none" w:sz="0" w:space="0" w:color="auto"/>
            <w:right w:val="none" w:sz="0" w:space="0" w:color="auto"/>
          </w:divBdr>
        </w:div>
        <w:div w:id="6565703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rQDqpft6ZGI16AZeV948yIoLQ==">AMUW2mXEjniMR65hM96/ZrBzb7XvDA9lBvbkVU4x3ydgwK2J2dc56j6u0J0+Rfc3zx4lOfjSQPU5RXBXr/mOgINPkjfTaX7eh8o6P/TuExgfBVEi5jGFCrLMKhiaucXYLgRdv9FXsSou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Wrande</cp:lastModifiedBy>
  <cp:revision>8</cp:revision>
  <dcterms:created xsi:type="dcterms:W3CDTF">2023-01-13T14:32:00Z</dcterms:created>
  <dcterms:modified xsi:type="dcterms:W3CDTF">2023-01-26T07:51:00Z</dcterms:modified>
</cp:coreProperties>
</file>