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721" w:rsidRPr="00FA4721" w:rsidRDefault="00FA4721" w:rsidP="00FA4721">
      <w:pPr>
        <w:spacing w:before="158" w:after="0" w:line="240" w:lineRule="auto"/>
        <w:jc w:val="center"/>
        <w:rPr>
          <w:rFonts w:ascii="Times New Roman" w:eastAsia="Times New Roman" w:hAnsi="Times New Roman" w:cs="Times New Roman"/>
          <w:sz w:val="24"/>
          <w:szCs w:val="24"/>
          <w:lang w:eastAsia="sv-SE"/>
        </w:rPr>
      </w:pPr>
      <w:r w:rsidRPr="00FA4721">
        <w:rPr>
          <w:rFonts w:ascii="Calibri" w:eastAsia="Times New Roman" w:hAnsi="Calibri" w:cs="Calibri"/>
          <w:b/>
          <w:bCs/>
          <w:color w:val="000000"/>
          <w:sz w:val="32"/>
          <w:szCs w:val="32"/>
          <w:lang w:eastAsia="sv-SE"/>
        </w:rPr>
        <w:t>Kallelse till årsmöte</w:t>
      </w:r>
    </w:p>
    <w:p w:rsidR="00FA4721" w:rsidRPr="00FA4721" w:rsidRDefault="00FA4721" w:rsidP="00FA4721">
      <w:pPr>
        <w:spacing w:before="158" w:after="0" w:line="240" w:lineRule="auto"/>
        <w:jc w:val="center"/>
        <w:rPr>
          <w:rFonts w:ascii="Times New Roman" w:eastAsia="Times New Roman" w:hAnsi="Times New Roman" w:cs="Times New Roman"/>
          <w:sz w:val="24"/>
          <w:szCs w:val="24"/>
          <w:lang w:eastAsia="sv-SE"/>
        </w:rPr>
      </w:pPr>
      <w:r w:rsidRPr="00FA4721">
        <w:rPr>
          <w:rFonts w:ascii="Calibri" w:eastAsia="Times New Roman" w:hAnsi="Calibri" w:cs="Calibri"/>
          <w:b/>
          <w:bCs/>
          <w:color w:val="000000"/>
          <w:sz w:val="32"/>
          <w:szCs w:val="32"/>
          <w:lang w:eastAsia="sv-SE"/>
        </w:rPr>
        <w:t xml:space="preserve">Rickebasta </w:t>
      </w:r>
      <w:proofErr w:type="spellStart"/>
      <w:r w:rsidRPr="00FA4721">
        <w:rPr>
          <w:rFonts w:ascii="Calibri" w:eastAsia="Times New Roman" w:hAnsi="Calibri" w:cs="Calibri"/>
          <w:b/>
          <w:bCs/>
          <w:color w:val="000000"/>
          <w:sz w:val="32"/>
          <w:szCs w:val="32"/>
          <w:lang w:eastAsia="sv-SE"/>
        </w:rPr>
        <w:t>Ósk</w:t>
      </w:r>
      <w:proofErr w:type="spellEnd"/>
      <w:r w:rsidRPr="00FA4721">
        <w:rPr>
          <w:rFonts w:ascii="Calibri" w:eastAsia="Times New Roman" w:hAnsi="Calibri" w:cs="Calibri"/>
          <w:b/>
          <w:bCs/>
          <w:color w:val="000000"/>
          <w:sz w:val="32"/>
          <w:szCs w:val="32"/>
          <w:lang w:eastAsia="sv-SE"/>
        </w:rPr>
        <w:t xml:space="preserve"> islandshästförening</w:t>
      </w:r>
    </w:p>
    <w:p w:rsidR="00FA4721" w:rsidRPr="00FA4721" w:rsidRDefault="00FA4721" w:rsidP="00FA4721">
      <w:pPr>
        <w:spacing w:after="0" w:line="240" w:lineRule="auto"/>
        <w:rPr>
          <w:rFonts w:ascii="Times New Roman" w:eastAsia="Times New Roman" w:hAnsi="Times New Roman" w:cs="Times New Roman"/>
          <w:sz w:val="24"/>
          <w:szCs w:val="24"/>
          <w:lang w:eastAsia="sv-SE"/>
        </w:rPr>
      </w:pPr>
    </w:p>
    <w:p w:rsidR="00FA4721" w:rsidRPr="00FA4721" w:rsidRDefault="00FA4721" w:rsidP="00FA4721">
      <w:pPr>
        <w:spacing w:before="158" w:after="0" w:line="240" w:lineRule="auto"/>
        <w:rPr>
          <w:rFonts w:ascii="Times New Roman" w:eastAsia="Times New Roman" w:hAnsi="Times New Roman" w:cs="Times New Roman"/>
          <w:sz w:val="24"/>
          <w:szCs w:val="24"/>
          <w:lang w:eastAsia="sv-SE"/>
        </w:rPr>
      </w:pPr>
      <w:r w:rsidRPr="00FA4721">
        <w:rPr>
          <w:rFonts w:ascii="Calibri" w:eastAsia="Times New Roman" w:hAnsi="Calibri" w:cs="Calibri"/>
          <w:color w:val="000000"/>
          <w:sz w:val="24"/>
          <w:szCs w:val="24"/>
          <w:lang w:eastAsia="sv-SE"/>
        </w:rPr>
        <w:t>När:</w:t>
      </w:r>
      <w:r w:rsidRPr="00FA4721">
        <w:rPr>
          <w:rFonts w:ascii="Calibri" w:eastAsia="Times New Roman" w:hAnsi="Calibri" w:cs="Calibri"/>
          <w:color w:val="000000"/>
          <w:sz w:val="24"/>
          <w:szCs w:val="24"/>
          <w:lang w:eastAsia="sv-SE"/>
        </w:rPr>
        <w:tab/>
      </w:r>
      <w:r>
        <w:rPr>
          <w:rFonts w:ascii="Calibri" w:eastAsia="Times New Roman" w:hAnsi="Calibri" w:cs="Calibri"/>
          <w:color w:val="000000"/>
          <w:sz w:val="24"/>
          <w:szCs w:val="24"/>
          <w:lang w:eastAsia="sv-SE"/>
        </w:rPr>
        <w:t xml:space="preserve">7 februari 2023 </w:t>
      </w:r>
      <w:proofErr w:type="spellStart"/>
      <w:r>
        <w:rPr>
          <w:rFonts w:ascii="Calibri" w:eastAsia="Times New Roman" w:hAnsi="Calibri" w:cs="Calibri"/>
          <w:color w:val="000000"/>
          <w:sz w:val="24"/>
          <w:szCs w:val="24"/>
          <w:lang w:eastAsia="sv-SE"/>
        </w:rPr>
        <w:t>kl</w:t>
      </w:r>
      <w:proofErr w:type="spellEnd"/>
      <w:r>
        <w:rPr>
          <w:rFonts w:ascii="Calibri" w:eastAsia="Times New Roman" w:hAnsi="Calibri" w:cs="Calibri"/>
          <w:color w:val="000000"/>
          <w:sz w:val="24"/>
          <w:szCs w:val="24"/>
          <w:lang w:eastAsia="sv-SE"/>
        </w:rPr>
        <w:t xml:space="preserve"> 18.00</w:t>
      </w:r>
    </w:p>
    <w:p w:rsidR="00FA4721" w:rsidRPr="00FA4721" w:rsidRDefault="00FA4721" w:rsidP="00FA4721">
      <w:pPr>
        <w:spacing w:before="158" w:after="0" w:line="240" w:lineRule="auto"/>
        <w:rPr>
          <w:rFonts w:ascii="Times New Roman" w:eastAsia="Times New Roman" w:hAnsi="Times New Roman" w:cs="Times New Roman"/>
          <w:sz w:val="24"/>
          <w:szCs w:val="24"/>
          <w:lang w:eastAsia="sv-SE"/>
        </w:rPr>
      </w:pPr>
      <w:r w:rsidRPr="00FA4721">
        <w:rPr>
          <w:rFonts w:ascii="Calibri" w:eastAsia="Times New Roman" w:hAnsi="Calibri" w:cs="Calibri"/>
          <w:color w:val="000000"/>
          <w:sz w:val="24"/>
          <w:szCs w:val="24"/>
          <w:lang w:eastAsia="sv-SE"/>
        </w:rPr>
        <w:t>Var:</w:t>
      </w:r>
      <w:r w:rsidRPr="00FA4721">
        <w:rPr>
          <w:rFonts w:ascii="Calibri" w:eastAsia="Times New Roman" w:hAnsi="Calibri" w:cs="Calibri"/>
          <w:color w:val="000000"/>
          <w:sz w:val="24"/>
          <w:szCs w:val="24"/>
          <w:lang w:eastAsia="sv-SE"/>
        </w:rPr>
        <w:tab/>
      </w:r>
      <w:r w:rsidRPr="00FA4721">
        <w:rPr>
          <w:rFonts w:ascii="Calibri" w:eastAsia="Times New Roman" w:hAnsi="Calibri" w:cs="Calibri"/>
          <w:color w:val="050505"/>
          <w:sz w:val="24"/>
          <w:szCs w:val="24"/>
          <w:shd w:val="clear" w:color="auto" w:fill="FFFFFF"/>
          <w:lang w:eastAsia="sv-SE"/>
        </w:rPr>
        <w:t>Rickebasta Johanneslund 51</w:t>
      </w:r>
    </w:p>
    <w:p w:rsidR="00FA4721" w:rsidRPr="00FA4721" w:rsidRDefault="00FA4721" w:rsidP="00FA4721">
      <w:pPr>
        <w:spacing w:before="158" w:after="0" w:line="240" w:lineRule="auto"/>
        <w:rPr>
          <w:rFonts w:ascii="Times New Roman" w:eastAsia="Times New Roman" w:hAnsi="Times New Roman" w:cs="Times New Roman"/>
          <w:sz w:val="24"/>
          <w:szCs w:val="24"/>
          <w:lang w:eastAsia="sv-SE"/>
        </w:rPr>
      </w:pPr>
      <w:r w:rsidRPr="00FA4721">
        <w:rPr>
          <w:rFonts w:ascii="Calibri" w:eastAsia="Times New Roman" w:hAnsi="Calibri" w:cs="Calibri"/>
          <w:b/>
          <w:bCs/>
          <w:color w:val="000000"/>
          <w:sz w:val="24"/>
          <w:szCs w:val="24"/>
          <w:lang w:eastAsia="sv-SE"/>
        </w:rPr>
        <w:t>Dagordning</w:t>
      </w:r>
    </w:p>
    <w:p w:rsidR="00FA4721" w:rsidRPr="00FA4721" w:rsidRDefault="00FA4721" w:rsidP="00FA4721">
      <w:pPr>
        <w:numPr>
          <w:ilvl w:val="0"/>
          <w:numId w:val="1"/>
        </w:numPr>
        <w:spacing w:before="158" w:after="0" w:line="240" w:lineRule="auto"/>
        <w:ind w:left="593"/>
        <w:textAlignment w:val="baseline"/>
        <w:rPr>
          <w:rFonts w:ascii="Calibri" w:eastAsia="Times New Roman" w:hAnsi="Calibri" w:cs="Calibri"/>
          <w:color w:val="000000"/>
          <w:sz w:val="24"/>
          <w:szCs w:val="24"/>
          <w:lang w:eastAsia="sv-SE"/>
        </w:rPr>
      </w:pPr>
      <w:r w:rsidRPr="00FA4721">
        <w:rPr>
          <w:rFonts w:ascii="Calibri" w:eastAsia="Times New Roman" w:hAnsi="Calibri" w:cs="Calibri"/>
          <w:color w:val="000000"/>
          <w:sz w:val="24"/>
          <w:szCs w:val="24"/>
          <w:lang w:eastAsia="sv-SE"/>
        </w:rPr>
        <w:t>Mötets öppnande</w:t>
      </w:r>
    </w:p>
    <w:p w:rsidR="00FA4721" w:rsidRPr="00FA4721" w:rsidRDefault="00FA4721" w:rsidP="00FA4721">
      <w:pPr>
        <w:numPr>
          <w:ilvl w:val="0"/>
          <w:numId w:val="1"/>
        </w:numPr>
        <w:spacing w:before="162" w:after="0" w:line="240" w:lineRule="auto"/>
        <w:ind w:left="593"/>
        <w:textAlignment w:val="baseline"/>
        <w:rPr>
          <w:rFonts w:ascii="Calibri" w:eastAsia="Times New Roman" w:hAnsi="Calibri" w:cs="Calibri"/>
          <w:color w:val="000000"/>
          <w:sz w:val="24"/>
          <w:szCs w:val="24"/>
          <w:lang w:eastAsia="sv-SE"/>
        </w:rPr>
      </w:pPr>
      <w:r w:rsidRPr="00FA4721">
        <w:rPr>
          <w:rFonts w:ascii="Calibri" w:eastAsia="Times New Roman" w:hAnsi="Calibri" w:cs="Calibri"/>
          <w:color w:val="000000"/>
          <w:sz w:val="24"/>
          <w:szCs w:val="24"/>
          <w:lang w:eastAsia="sv-SE"/>
        </w:rPr>
        <w:t>Val av ordförande och sekreterare för mötet.</w:t>
      </w:r>
    </w:p>
    <w:p w:rsidR="00FA4721" w:rsidRPr="00FA4721" w:rsidRDefault="00FA4721" w:rsidP="00FA4721">
      <w:pPr>
        <w:numPr>
          <w:ilvl w:val="0"/>
          <w:numId w:val="1"/>
        </w:numPr>
        <w:spacing w:before="161" w:after="0" w:line="240" w:lineRule="auto"/>
        <w:ind w:left="593"/>
        <w:textAlignment w:val="baseline"/>
        <w:rPr>
          <w:rFonts w:ascii="Calibri" w:eastAsia="Times New Roman" w:hAnsi="Calibri" w:cs="Calibri"/>
          <w:color w:val="000000"/>
          <w:sz w:val="24"/>
          <w:szCs w:val="24"/>
          <w:lang w:eastAsia="sv-SE"/>
        </w:rPr>
      </w:pPr>
      <w:r w:rsidRPr="00FA4721">
        <w:rPr>
          <w:rFonts w:ascii="Calibri" w:eastAsia="Times New Roman" w:hAnsi="Calibri" w:cs="Calibri"/>
          <w:color w:val="000000"/>
          <w:sz w:val="24"/>
          <w:szCs w:val="24"/>
          <w:lang w:eastAsia="sv-SE"/>
        </w:rPr>
        <w:t>Fråga om mötet har utlysts på rätt sätt.</w:t>
      </w:r>
    </w:p>
    <w:p w:rsidR="00FA4721" w:rsidRPr="00FA4721" w:rsidRDefault="00FA4721" w:rsidP="00FA4721">
      <w:pPr>
        <w:numPr>
          <w:ilvl w:val="0"/>
          <w:numId w:val="1"/>
        </w:numPr>
        <w:spacing w:before="159" w:after="0" w:line="240" w:lineRule="auto"/>
        <w:ind w:left="593"/>
        <w:textAlignment w:val="baseline"/>
        <w:rPr>
          <w:rFonts w:ascii="Calibri" w:eastAsia="Times New Roman" w:hAnsi="Calibri" w:cs="Calibri"/>
          <w:color w:val="000000"/>
          <w:sz w:val="24"/>
          <w:szCs w:val="24"/>
          <w:lang w:eastAsia="sv-SE"/>
        </w:rPr>
      </w:pPr>
      <w:r w:rsidRPr="00FA4721">
        <w:rPr>
          <w:rFonts w:ascii="Calibri" w:eastAsia="Times New Roman" w:hAnsi="Calibri" w:cs="Calibri"/>
          <w:color w:val="000000"/>
          <w:sz w:val="24"/>
          <w:szCs w:val="24"/>
          <w:lang w:eastAsia="sv-SE"/>
        </w:rPr>
        <w:t>Fastställande av föredragningslistan</w:t>
      </w:r>
    </w:p>
    <w:p w:rsidR="00FA4721" w:rsidRPr="00FA4721" w:rsidRDefault="00FA4721" w:rsidP="00FA4721">
      <w:pPr>
        <w:numPr>
          <w:ilvl w:val="0"/>
          <w:numId w:val="1"/>
        </w:numPr>
        <w:spacing w:before="162" w:after="0" w:line="240" w:lineRule="auto"/>
        <w:ind w:left="593"/>
        <w:textAlignment w:val="baseline"/>
        <w:rPr>
          <w:rFonts w:ascii="Calibri" w:eastAsia="Times New Roman" w:hAnsi="Calibri" w:cs="Calibri"/>
          <w:color w:val="000000"/>
          <w:sz w:val="24"/>
          <w:szCs w:val="24"/>
          <w:lang w:eastAsia="sv-SE"/>
        </w:rPr>
      </w:pPr>
      <w:r w:rsidRPr="00FA4721">
        <w:rPr>
          <w:rFonts w:ascii="Calibri" w:eastAsia="Times New Roman" w:hAnsi="Calibri" w:cs="Calibri"/>
          <w:color w:val="000000"/>
          <w:sz w:val="24"/>
          <w:szCs w:val="24"/>
          <w:lang w:eastAsia="sv-SE"/>
        </w:rPr>
        <w:t>Fastställande av röstlängd för mötet</w:t>
      </w:r>
    </w:p>
    <w:p w:rsidR="00FA4721" w:rsidRPr="00FA4721" w:rsidRDefault="00FA4721" w:rsidP="00FA4721">
      <w:pPr>
        <w:spacing w:before="160" w:after="0" w:line="240" w:lineRule="auto"/>
        <w:ind w:left="591"/>
        <w:rPr>
          <w:rFonts w:ascii="Times New Roman" w:eastAsia="Times New Roman" w:hAnsi="Times New Roman" w:cs="Times New Roman"/>
          <w:sz w:val="24"/>
          <w:szCs w:val="24"/>
          <w:lang w:eastAsia="sv-SE"/>
        </w:rPr>
      </w:pPr>
      <w:r w:rsidRPr="00FA4721">
        <w:rPr>
          <w:rFonts w:ascii="Calibri" w:eastAsia="Times New Roman" w:hAnsi="Calibri" w:cs="Calibri"/>
          <w:i/>
          <w:iCs/>
          <w:color w:val="000000"/>
          <w:sz w:val="21"/>
          <w:szCs w:val="21"/>
          <w:lang w:eastAsia="sv-SE"/>
        </w:rPr>
        <w:t xml:space="preserve">Alla som är engagerade i Rickebasta </w:t>
      </w:r>
      <w:proofErr w:type="spellStart"/>
      <w:r w:rsidRPr="00FA4721">
        <w:rPr>
          <w:rFonts w:ascii="Calibri" w:eastAsia="Times New Roman" w:hAnsi="Calibri" w:cs="Calibri"/>
          <w:i/>
          <w:iCs/>
          <w:color w:val="000000"/>
          <w:sz w:val="21"/>
          <w:szCs w:val="21"/>
          <w:lang w:eastAsia="sv-SE"/>
        </w:rPr>
        <w:t>Ósk</w:t>
      </w:r>
      <w:proofErr w:type="spellEnd"/>
      <w:r w:rsidRPr="00FA4721">
        <w:rPr>
          <w:rFonts w:ascii="Calibri" w:eastAsia="Times New Roman" w:hAnsi="Calibri" w:cs="Calibri"/>
          <w:i/>
          <w:iCs/>
          <w:color w:val="000000"/>
          <w:sz w:val="21"/>
          <w:szCs w:val="21"/>
          <w:lang w:eastAsia="sv-SE"/>
        </w:rPr>
        <w:t xml:space="preserve"> Islandshästförening är välkomna på årsmötet. För att få rösta på mötet måste dock medlemsavgiften ha kommit föreningen tillhanda senast dagen innan årsmötet.</w:t>
      </w:r>
    </w:p>
    <w:p w:rsidR="00FA4721" w:rsidRPr="00FA4721" w:rsidRDefault="00FA4721" w:rsidP="00FA4721">
      <w:pPr>
        <w:numPr>
          <w:ilvl w:val="0"/>
          <w:numId w:val="2"/>
        </w:numPr>
        <w:spacing w:before="158" w:after="0" w:line="240" w:lineRule="auto"/>
        <w:textAlignment w:val="baseline"/>
        <w:rPr>
          <w:rFonts w:ascii="Calibri" w:eastAsia="Times New Roman" w:hAnsi="Calibri" w:cs="Calibri"/>
          <w:color w:val="000000"/>
          <w:sz w:val="24"/>
          <w:szCs w:val="24"/>
          <w:lang w:eastAsia="sv-SE"/>
        </w:rPr>
      </w:pPr>
      <w:r w:rsidRPr="00FA4721">
        <w:rPr>
          <w:rFonts w:ascii="Calibri" w:eastAsia="Times New Roman" w:hAnsi="Calibri" w:cs="Calibri"/>
          <w:color w:val="000000"/>
          <w:sz w:val="24"/>
          <w:szCs w:val="24"/>
          <w:lang w:eastAsia="sv-SE"/>
        </w:rPr>
        <w:t>Val av protokolljusterare och rösträknare.</w:t>
      </w:r>
    </w:p>
    <w:p w:rsidR="00FA4721" w:rsidRPr="00FA4721" w:rsidRDefault="00FA4721" w:rsidP="00FA4721">
      <w:pPr>
        <w:numPr>
          <w:ilvl w:val="0"/>
          <w:numId w:val="3"/>
        </w:numPr>
        <w:spacing w:before="162" w:after="0" w:line="240" w:lineRule="auto"/>
        <w:ind w:right="408"/>
        <w:textAlignment w:val="baseline"/>
        <w:rPr>
          <w:rFonts w:ascii="Calibri" w:eastAsia="Times New Roman" w:hAnsi="Calibri" w:cs="Calibri"/>
          <w:color w:val="000000"/>
          <w:sz w:val="24"/>
          <w:szCs w:val="24"/>
          <w:lang w:eastAsia="sv-SE"/>
        </w:rPr>
      </w:pPr>
      <w:r w:rsidRPr="00FA4721">
        <w:rPr>
          <w:rFonts w:ascii="Calibri" w:eastAsia="Times New Roman" w:hAnsi="Calibri" w:cs="Calibri"/>
          <w:color w:val="000000"/>
          <w:sz w:val="24"/>
          <w:szCs w:val="24"/>
          <w:lang w:eastAsia="sv-SE"/>
        </w:rPr>
        <w:t xml:space="preserve">Styrelsens verksamhetsberättelse med årsredovisning/årsbokslut för det senaste verksamhets-/räkenskapsåret. </w:t>
      </w:r>
      <w:r w:rsidRPr="00FA4721">
        <w:rPr>
          <w:rFonts w:ascii="Calibri" w:eastAsia="Times New Roman" w:hAnsi="Calibri" w:cs="Calibri"/>
          <w:i/>
          <w:iCs/>
          <w:color w:val="000000"/>
          <w:sz w:val="20"/>
          <w:szCs w:val="20"/>
          <w:lang w:eastAsia="sv-SE"/>
        </w:rPr>
        <w:t>Denna finns att läsa på hemsidan senast en vecka innan mötet samt i mejl som skickas ut till alla medlemmar. Den kommer även presenteras på årsmötet.</w:t>
      </w:r>
    </w:p>
    <w:p w:rsidR="00FA4721" w:rsidRPr="00FA4721" w:rsidRDefault="00FA4721" w:rsidP="00FA4721">
      <w:pPr>
        <w:numPr>
          <w:ilvl w:val="0"/>
          <w:numId w:val="4"/>
        </w:numPr>
        <w:spacing w:before="159" w:after="0" w:line="240" w:lineRule="auto"/>
        <w:ind w:right="320"/>
        <w:textAlignment w:val="baseline"/>
        <w:rPr>
          <w:rFonts w:ascii="Calibri" w:eastAsia="Times New Roman" w:hAnsi="Calibri" w:cs="Calibri"/>
          <w:color w:val="000000"/>
          <w:sz w:val="24"/>
          <w:szCs w:val="24"/>
          <w:lang w:eastAsia="sv-SE"/>
        </w:rPr>
      </w:pPr>
      <w:r w:rsidRPr="00FA4721">
        <w:rPr>
          <w:rFonts w:ascii="Calibri" w:eastAsia="Times New Roman" w:hAnsi="Calibri" w:cs="Calibri"/>
          <w:color w:val="000000"/>
          <w:sz w:val="24"/>
          <w:szCs w:val="24"/>
          <w:lang w:eastAsia="sv-SE"/>
        </w:rPr>
        <w:t>Revisorernas berättelse över styrelsens förvaltning under det senaste verksamhets-/räkenskapsåret. </w:t>
      </w:r>
    </w:p>
    <w:p w:rsidR="00FA4721" w:rsidRPr="00FA4721" w:rsidRDefault="00FA4721" w:rsidP="00FA4721">
      <w:pPr>
        <w:numPr>
          <w:ilvl w:val="0"/>
          <w:numId w:val="5"/>
        </w:numPr>
        <w:spacing w:before="159" w:after="0" w:line="240" w:lineRule="auto"/>
        <w:textAlignment w:val="baseline"/>
        <w:rPr>
          <w:rFonts w:ascii="Calibri" w:eastAsia="Times New Roman" w:hAnsi="Calibri" w:cs="Calibri"/>
          <w:color w:val="000000"/>
          <w:sz w:val="24"/>
          <w:szCs w:val="24"/>
          <w:lang w:eastAsia="sv-SE"/>
        </w:rPr>
      </w:pPr>
      <w:r w:rsidRPr="00FA4721">
        <w:rPr>
          <w:rFonts w:ascii="Calibri" w:eastAsia="Times New Roman" w:hAnsi="Calibri" w:cs="Calibri"/>
          <w:color w:val="000000"/>
          <w:sz w:val="24"/>
          <w:szCs w:val="24"/>
          <w:lang w:eastAsia="sv-SE"/>
        </w:rPr>
        <w:t>Fråga om ansvarsfrihet för styrelsen för den tid revisionen avser.</w:t>
      </w:r>
    </w:p>
    <w:p w:rsidR="00FA4721" w:rsidRPr="00FA4721" w:rsidRDefault="00FA4721" w:rsidP="00FA4721">
      <w:pPr>
        <w:numPr>
          <w:ilvl w:val="0"/>
          <w:numId w:val="6"/>
        </w:numPr>
        <w:spacing w:before="162" w:after="0" w:line="240" w:lineRule="auto"/>
        <w:ind w:right="199"/>
        <w:textAlignment w:val="baseline"/>
        <w:rPr>
          <w:rFonts w:ascii="Calibri" w:eastAsia="Times New Roman" w:hAnsi="Calibri" w:cs="Calibri"/>
          <w:color w:val="000000"/>
          <w:sz w:val="24"/>
          <w:szCs w:val="24"/>
          <w:lang w:eastAsia="sv-SE"/>
        </w:rPr>
      </w:pPr>
      <w:r w:rsidRPr="00FA4721">
        <w:rPr>
          <w:rFonts w:ascii="Calibri" w:eastAsia="Times New Roman" w:hAnsi="Calibri" w:cs="Calibri"/>
          <w:color w:val="000000"/>
          <w:sz w:val="24"/>
          <w:szCs w:val="24"/>
          <w:lang w:eastAsia="sv-SE"/>
        </w:rPr>
        <w:t xml:space="preserve">Fastställande av verksamhetsplan samt behandling av ekonomisk plan för kommande verksamhets-/räkenskapsår. </w:t>
      </w:r>
      <w:r w:rsidRPr="00FA4721">
        <w:rPr>
          <w:rFonts w:ascii="Calibri" w:eastAsia="Times New Roman" w:hAnsi="Calibri" w:cs="Calibri"/>
          <w:i/>
          <w:iCs/>
          <w:color w:val="000000"/>
          <w:sz w:val="20"/>
          <w:szCs w:val="20"/>
          <w:lang w:eastAsia="sv-SE"/>
        </w:rPr>
        <w:t>Denna finns att läsa på hemsidan senast en vecka innan mötet samt i mejl som skickas ut till alla medlemmar. Den kommer även presenteras på årsmötet.</w:t>
      </w:r>
    </w:p>
    <w:p w:rsidR="00FA4721" w:rsidRPr="00FA4721" w:rsidRDefault="00FA4721" w:rsidP="00FA4721">
      <w:pPr>
        <w:numPr>
          <w:ilvl w:val="0"/>
          <w:numId w:val="7"/>
        </w:numPr>
        <w:spacing w:before="159" w:after="0" w:line="240" w:lineRule="auto"/>
        <w:textAlignment w:val="baseline"/>
        <w:rPr>
          <w:rFonts w:ascii="Calibri" w:eastAsia="Times New Roman" w:hAnsi="Calibri" w:cs="Calibri"/>
          <w:color w:val="000000"/>
          <w:sz w:val="24"/>
          <w:szCs w:val="24"/>
          <w:lang w:eastAsia="sv-SE"/>
        </w:rPr>
      </w:pPr>
      <w:r w:rsidRPr="00FA4721">
        <w:rPr>
          <w:rFonts w:ascii="Calibri" w:eastAsia="Times New Roman" w:hAnsi="Calibri" w:cs="Calibri"/>
          <w:color w:val="000000"/>
          <w:sz w:val="24"/>
          <w:szCs w:val="24"/>
          <w:lang w:eastAsia="sv-SE"/>
        </w:rPr>
        <w:t>Behandling av styrelsens förslag och i rätt tid inkomna motioner.</w:t>
      </w:r>
    </w:p>
    <w:p w:rsidR="00FA4721" w:rsidRDefault="00FA4721" w:rsidP="00FA4721">
      <w:pPr>
        <w:numPr>
          <w:ilvl w:val="0"/>
          <w:numId w:val="8"/>
        </w:numPr>
        <w:spacing w:after="0" w:line="240" w:lineRule="auto"/>
        <w:textAlignment w:val="baseline"/>
        <w:rPr>
          <w:rFonts w:ascii="Calibri" w:eastAsia="Times New Roman" w:hAnsi="Calibri" w:cs="Calibri"/>
          <w:i/>
          <w:iCs/>
          <w:color w:val="000000"/>
          <w:sz w:val="20"/>
          <w:szCs w:val="20"/>
          <w:lang w:eastAsia="sv-SE"/>
        </w:rPr>
      </w:pPr>
      <w:r w:rsidRPr="00FA4721">
        <w:rPr>
          <w:rFonts w:ascii="Calibri" w:eastAsia="Times New Roman" w:hAnsi="Calibri" w:cs="Calibri"/>
          <w:i/>
          <w:iCs/>
          <w:color w:val="000000"/>
          <w:sz w:val="20"/>
          <w:szCs w:val="20"/>
          <w:lang w:eastAsia="sv-SE"/>
        </w:rPr>
        <w:t>Styrelsen föreslår röstning om namnbyte från Rickebas</w:t>
      </w:r>
      <w:r>
        <w:rPr>
          <w:rFonts w:ascii="Calibri" w:eastAsia="Times New Roman" w:hAnsi="Calibri" w:cs="Calibri"/>
          <w:i/>
          <w:iCs/>
          <w:color w:val="000000"/>
          <w:sz w:val="20"/>
          <w:szCs w:val="20"/>
          <w:lang w:eastAsia="sv-SE"/>
        </w:rPr>
        <w:t xml:space="preserve">ta islandshästförening till </w:t>
      </w:r>
      <w:proofErr w:type="spellStart"/>
      <w:r>
        <w:rPr>
          <w:rFonts w:ascii="Calibri" w:eastAsia="Times New Roman" w:hAnsi="Calibri" w:cs="Calibri"/>
          <w:i/>
          <w:iCs/>
          <w:color w:val="000000"/>
          <w:sz w:val="20"/>
          <w:szCs w:val="20"/>
          <w:lang w:eastAsia="sv-SE"/>
        </w:rPr>
        <w:t>Ósk</w:t>
      </w:r>
      <w:proofErr w:type="spellEnd"/>
      <w:r>
        <w:rPr>
          <w:rFonts w:ascii="Calibri" w:eastAsia="Times New Roman" w:hAnsi="Calibri" w:cs="Calibri"/>
          <w:i/>
          <w:iCs/>
          <w:color w:val="000000"/>
          <w:sz w:val="20"/>
          <w:szCs w:val="20"/>
          <w:lang w:eastAsia="sv-SE"/>
        </w:rPr>
        <w:t xml:space="preserve"> </w:t>
      </w:r>
    </w:p>
    <w:p w:rsidR="00FA4721" w:rsidRPr="00FA4721" w:rsidRDefault="00FA4721" w:rsidP="00FA4721">
      <w:pPr>
        <w:spacing w:after="0" w:line="240" w:lineRule="auto"/>
        <w:ind w:firstLine="1304"/>
        <w:textAlignment w:val="baseline"/>
        <w:rPr>
          <w:rFonts w:ascii="Calibri" w:eastAsia="Times New Roman" w:hAnsi="Calibri" w:cs="Calibri"/>
          <w:i/>
          <w:iCs/>
          <w:color w:val="000000"/>
          <w:sz w:val="20"/>
          <w:szCs w:val="20"/>
          <w:lang w:eastAsia="sv-SE"/>
        </w:rPr>
      </w:pPr>
      <w:r w:rsidRPr="00FA4721">
        <w:rPr>
          <w:rFonts w:ascii="Calibri" w:eastAsia="Times New Roman" w:hAnsi="Calibri" w:cs="Calibri"/>
          <w:i/>
          <w:iCs/>
          <w:color w:val="000000"/>
          <w:sz w:val="20"/>
          <w:szCs w:val="20"/>
          <w:lang w:eastAsia="sv-SE"/>
        </w:rPr>
        <w:t xml:space="preserve">islandshästförening eller alternativet Rickebasta </w:t>
      </w:r>
      <w:proofErr w:type="spellStart"/>
      <w:r w:rsidRPr="00FA4721">
        <w:rPr>
          <w:rFonts w:ascii="Calibri" w:eastAsia="Times New Roman" w:hAnsi="Calibri" w:cs="Calibri"/>
          <w:i/>
          <w:iCs/>
          <w:color w:val="000000"/>
          <w:sz w:val="20"/>
          <w:szCs w:val="20"/>
          <w:lang w:eastAsia="sv-SE"/>
        </w:rPr>
        <w:t>Ósk</w:t>
      </w:r>
      <w:proofErr w:type="spellEnd"/>
      <w:r w:rsidRPr="00FA4721">
        <w:rPr>
          <w:rFonts w:ascii="Calibri" w:eastAsia="Times New Roman" w:hAnsi="Calibri" w:cs="Calibri"/>
          <w:i/>
          <w:iCs/>
          <w:color w:val="000000"/>
          <w:sz w:val="20"/>
          <w:szCs w:val="20"/>
          <w:lang w:eastAsia="sv-SE"/>
        </w:rPr>
        <w:t xml:space="preserve"> islandshästförening</w:t>
      </w:r>
    </w:p>
    <w:p w:rsidR="00FA4721" w:rsidRPr="00FA4721" w:rsidRDefault="00FA4721" w:rsidP="00FA4721">
      <w:pPr>
        <w:numPr>
          <w:ilvl w:val="0"/>
          <w:numId w:val="8"/>
        </w:numPr>
        <w:spacing w:after="0" w:line="240" w:lineRule="auto"/>
        <w:textAlignment w:val="baseline"/>
        <w:rPr>
          <w:rFonts w:ascii="Calibri" w:eastAsia="Times New Roman" w:hAnsi="Calibri" w:cs="Calibri"/>
          <w:i/>
          <w:iCs/>
          <w:color w:val="000000"/>
          <w:sz w:val="20"/>
          <w:szCs w:val="20"/>
          <w:lang w:eastAsia="sv-SE"/>
        </w:rPr>
      </w:pPr>
      <w:r w:rsidRPr="00FA4721">
        <w:rPr>
          <w:rFonts w:ascii="Calibri" w:eastAsia="Times New Roman" w:hAnsi="Calibri" w:cs="Calibri"/>
          <w:i/>
          <w:iCs/>
          <w:color w:val="000000"/>
          <w:sz w:val="20"/>
          <w:szCs w:val="20"/>
          <w:lang w:eastAsia="sv-SE"/>
        </w:rPr>
        <w:t>De olika sektionerna, styrelsens förslag på ansvariga:</w:t>
      </w:r>
    </w:p>
    <w:p w:rsidR="00FA4721" w:rsidRPr="00FA4721" w:rsidRDefault="00FA4721" w:rsidP="00FA4721">
      <w:pPr>
        <w:spacing w:before="160" w:after="0" w:line="240" w:lineRule="auto"/>
        <w:rPr>
          <w:rFonts w:ascii="Times New Roman" w:eastAsia="Times New Roman" w:hAnsi="Times New Roman" w:cs="Times New Roman"/>
          <w:sz w:val="24"/>
          <w:szCs w:val="24"/>
          <w:lang w:eastAsia="sv-SE"/>
        </w:rPr>
      </w:pPr>
      <w:r>
        <w:rPr>
          <w:rFonts w:ascii="Calibri" w:eastAsia="Times New Roman" w:hAnsi="Calibri" w:cs="Calibri"/>
          <w:i/>
          <w:iCs/>
          <w:color w:val="000000"/>
          <w:sz w:val="20"/>
          <w:szCs w:val="20"/>
          <w:lang w:eastAsia="sv-SE"/>
        </w:rPr>
        <w:tab/>
      </w:r>
      <w:r w:rsidRPr="00FA4721">
        <w:rPr>
          <w:rFonts w:ascii="Calibri" w:eastAsia="Times New Roman" w:hAnsi="Calibri" w:cs="Calibri"/>
          <w:i/>
          <w:iCs/>
          <w:color w:val="000000"/>
          <w:sz w:val="20"/>
          <w:szCs w:val="20"/>
          <w:lang w:eastAsia="sv-SE"/>
        </w:rPr>
        <w:t>-</w:t>
      </w:r>
      <w:r w:rsidRPr="00FA4721">
        <w:rPr>
          <w:rFonts w:ascii="Calibri" w:eastAsia="Times New Roman" w:hAnsi="Calibri" w:cs="Calibri"/>
          <w:i/>
          <w:iCs/>
          <w:color w:val="000000"/>
          <w:sz w:val="20"/>
          <w:szCs w:val="20"/>
          <w:lang w:eastAsia="sv-SE"/>
        </w:rPr>
        <w:tab/>
        <w:t>Fritidssektionen; Vakant</w:t>
      </w:r>
    </w:p>
    <w:p w:rsidR="00FA4721" w:rsidRPr="00FA4721" w:rsidRDefault="00FA4721" w:rsidP="00FA4721">
      <w:pPr>
        <w:spacing w:before="160" w:after="0" w:line="240" w:lineRule="auto"/>
        <w:rPr>
          <w:rFonts w:ascii="Times New Roman" w:eastAsia="Times New Roman" w:hAnsi="Times New Roman" w:cs="Times New Roman"/>
          <w:sz w:val="24"/>
          <w:szCs w:val="24"/>
          <w:lang w:eastAsia="sv-SE"/>
        </w:rPr>
      </w:pPr>
      <w:r w:rsidRPr="00FA4721">
        <w:rPr>
          <w:rFonts w:ascii="Calibri" w:eastAsia="Times New Roman" w:hAnsi="Calibri" w:cs="Calibri"/>
          <w:i/>
          <w:iCs/>
          <w:color w:val="000000"/>
          <w:sz w:val="20"/>
          <w:szCs w:val="20"/>
          <w:lang w:eastAsia="sv-SE"/>
        </w:rPr>
        <w:tab/>
        <w:t xml:space="preserve">- </w:t>
      </w:r>
      <w:r w:rsidRPr="00FA4721">
        <w:rPr>
          <w:rFonts w:ascii="Calibri" w:eastAsia="Times New Roman" w:hAnsi="Calibri" w:cs="Calibri"/>
          <w:i/>
          <w:iCs/>
          <w:color w:val="000000"/>
          <w:sz w:val="20"/>
          <w:szCs w:val="20"/>
          <w:lang w:eastAsia="sv-SE"/>
        </w:rPr>
        <w:tab/>
        <w:t>Ungdomssektionen; Vakant</w:t>
      </w:r>
    </w:p>
    <w:p w:rsidR="00FA4721" w:rsidRPr="00FA4721" w:rsidRDefault="00FA4721" w:rsidP="00FA4721">
      <w:pPr>
        <w:spacing w:before="160" w:after="0" w:line="240" w:lineRule="auto"/>
        <w:rPr>
          <w:rFonts w:ascii="Times New Roman" w:eastAsia="Times New Roman" w:hAnsi="Times New Roman" w:cs="Times New Roman"/>
          <w:sz w:val="24"/>
          <w:szCs w:val="24"/>
          <w:lang w:eastAsia="sv-SE"/>
        </w:rPr>
      </w:pPr>
      <w:r w:rsidRPr="00FA4721">
        <w:rPr>
          <w:rFonts w:ascii="Calibri" w:eastAsia="Times New Roman" w:hAnsi="Calibri" w:cs="Calibri"/>
          <w:i/>
          <w:iCs/>
          <w:color w:val="000000"/>
          <w:sz w:val="20"/>
          <w:szCs w:val="20"/>
          <w:lang w:eastAsia="sv-SE"/>
        </w:rPr>
        <w:tab/>
        <w:t>-</w:t>
      </w:r>
      <w:r w:rsidRPr="00FA4721">
        <w:rPr>
          <w:rFonts w:ascii="Calibri" w:eastAsia="Times New Roman" w:hAnsi="Calibri" w:cs="Calibri"/>
          <w:i/>
          <w:iCs/>
          <w:color w:val="000000"/>
          <w:sz w:val="20"/>
          <w:szCs w:val="20"/>
          <w:lang w:eastAsia="sv-SE"/>
        </w:rPr>
        <w:tab/>
        <w:t>Tävlingssektionen; Maja Borg</w:t>
      </w:r>
    </w:p>
    <w:p w:rsidR="00FA4721" w:rsidRPr="00FA4721" w:rsidRDefault="00FA4721" w:rsidP="00FA4721">
      <w:pPr>
        <w:numPr>
          <w:ilvl w:val="0"/>
          <w:numId w:val="9"/>
        </w:numPr>
        <w:spacing w:before="160" w:after="0" w:line="240" w:lineRule="auto"/>
        <w:ind w:left="1440"/>
        <w:textAlignment w:val="baseline"/>
        <w:rPr>
          <w:rFonts w:ascii="Calibri" w:eastAsia="Times New Roman" w:hAnsi="Calibri" w:cs="Calibri"/>
          <w:i/>
          <w:iCs/>
          <w:color w:val="000000"/>
          <w:sz w:val="20"/>
          <w:szCs w:val="20"/>
          <w:lang w:eastAsia="sv-SE"/>
        </w:rPr>
      </w:pPr>
      <w:r w:rsidRPr="00FA4721">
        <w:rPr>
          <w:rFonts w:ascii="Calibri" w:eastAsia="Times New Roman" w:hAnsi="Calibri" w:cs="Calibri"/>
          <w:i/>
          <w:iCs/>
          <w:color w:val="000000"/>
          <w:sz w:val="20"/>
          <w:szCs w:val="20"/>
          <w:lang w:eastAsia="sv-SE"/>
        </w:rPr>
        <w:t>Förslag att styrelsemedlemmar ska få ersättning i form av föreningsavgiften </w:t>
      </w:r>
    </w:p>
    <w:p w:rsidR="00FA4721" w:rsidRPr="00FA4721" w:rsidRDefault="00FA4721" w:rsidP="00FA4721">
      <w:pPr>
        <w:spacing w:before="160" w:after="0" w:line="240" w:lineRule="auto"/>
        <w:rPr>
          <w:rFonts w:ascii="Times New Roman" w:eastAsia="Times New Roman" w:hAnsi="Times New Roman" w:cs="Times New Roman"/>
          <w:sz w:val="24"/>
          <w:szCs w:val="24"/>
          <w:lang w:eastAsia="sv-SE"/>
        </w:rPr>
      </w:pPr>
      <w:r w:rsidRPr="00FA4721">
        <w:rPr>
          <w:rFonts w:ascii="Calibri" w:eastAsia="Times New Roman" w:hAnsi="Calibri" w:cs="Calibri"/>
          <w:i/>
          <w:iCs/>
          <w:color w:val="000000"/>
          <w:sz w:val="20"/>
          <w:szCs w:val="20"/>
          <w:lang w:eastAsia="sv-SE"/>
        </w:rPr>
        <w:t>Styrelsen föreslår vidare att val hålls på den vakanta platserna. Om detta inte är möjligt föreslås att styrelsen ges i uppdrag att rekrytera och utse ansvarig för sektionen.</w:t>
      </w:r>
    </w:p>
    <w:p w:rsidR="00FA4721" w:rsidRPr="00FA4721" w:rsidRDefault="00FA4721" w:rsidP="00FA4721">
      <w:pPr>
        <w:spacing w:after="0" w:line="240" w:lineRule="auto"/>
        <w:rPr>
          <w:rFonts w:ascii="Times New Roman" w:eastAsia="Times New Roman" w:hAnsi="Times New Roman" w:cs="Times New Roman"/>
          <w:sz w:val="24"/>
          <w:szCs w:val="24"/>
          <w:lang w:eastAsia="sv-SE"/>
        </w:rPr>
      </w:pPr>
      <w:r w:rsidRPr="00FA4721">
        <w:rPr>
          <w:rFonts w:ascii="Times New Roman" w:eastAsia="Times New Roman" w:hAnsi="Times New Roman" w:cs="Times New Roman"/>
          <w:sz w:val="24"/>
          <w:szCs w:val="24"/>
          <w:lang w:eastAsia="sv-SE"/>
        </w:rPr>
        <w:br/>
      </w:r>
    </w:p>
    <w:p w:rsidR="00FA4721" w:rsidRPr="00FA4721" w:rsidRDefault="00FA4721" w:rsidP="00FA4721">
      <w:pPr>
        <w:numPr>
          <w:ilvl w:val="0"/>
          <w:numId w:val="10"/>
        </w:numPr>
        <w:spacing w:before="161" w:after="0" w:line="240" w:lineRule="auto"/>
        <w:textAlignment w:val="baseline"/>
        <w:rPr>
          <w:rFonts w:ascii="Calibri" w:eastAsia="Times New Roman" w:hAnsi="Calibri" w:cs="Calibri"/>
          <w:color w:val="000000"/>
          <w:sz w:val="24"/>
          <w:szCs w:val="24"/>
          <w:lang w:eastAsia="sv-SE"/>
        </w:rPr>
      </w:pPr>
      <w:r w:rsidRPr="00FA4721">
        <w:rPr>
          <w:rFonts w:ascii="Calibri" w:eastAsia="Times New Roman" w:hAnsi="Calibri" w:cs="Calibri"/>
          <w:color w:val="000000"/>
          <w:sz w:val="24"/>
          <w:szCs w:val="24"/>
          <w:lang w:eastAsia="sv-SE"/>
        </w:rPr>
        <w:lastRenderedPageBreak/>
        <w:t>Fastställande av medlemsavgift i föreningen för nästföljande år</w:t>
      </w:r>
    </w:p>
    <w:p w:rsidR="00FA4721" w:rsidRPr="00FA4721" w:rsidRDefault="00FA4721" w:rsidP="00FA4721">
      <w:pPr>
        <w:spacing w:before="161" w:after="0" w:line="240" w:lineRule="auto"/>
        <w:ind w:left="591"/>
        <w:rPr>
          <w:rFonts w:ascii="Times New Roman" w:eastAsia="Times New Roman" w:hAnsi="Times New Roman" w:cs="Times New Roman"/>
          <w:sz w:val="24"/>
          <w:szCs w:val="24"/>
          <w:lang w:eastAsia="sv-SE"/>
        </w:rPr>
      </w:pPr>
      <w:r w:rsidRPr="00FA4721">
        <w:rPr>
          <w:rFonts w:ascii="Calibri" w:eastAsia="Times New Roman" w:hAnsi="Calibri" w:cs="Calibri"/>
          <w:i/>
          <w:iCs/>
          <w:color w:val="000000"/>
          <w:sz w:val="20"/>
          <w:szCs w:val="20"/>
          <w:lang w:eastAsia="sv-SE"/>
        </w:rPr>
        <w:t xml:space="preserve">Det föreslås att medlemsavgiften är oförändrad, </w:t>
      </w:r>
      <w:proofErr w:type="gramStart"/>
      <w:r w:rsidRPr="00FA4721">
        <w:rPr>
          <w:rFonts w:ascii="Calibri" w:eastAsia="Times New Roman" w:hAnsi="Calibri" w:cs="Calibri"/>
          <w:i/>
          <w:iCs/>
          <w:color w:val="000000"/>
          <w:sz w:val="20"/>
          <w:szCs w:val="20"/>
          <w:lang w:eastAsia="sv-SE"/>
        </w:rPr>
        <w:t>dvs</w:t>
      </w:r>
      <w:proofErr w:type="gramEnd"/>
      <w:r w:rsidRPr="00FA4721">
        <w:rPr>
          <w:rFonts w:ascii="Calibri" w:eastAsia="Times New Roman" w:hAnsi="Calibri" w:cs="Calibri"/>
          <w:i/>
          <w:iCs/>
          <w:color w:val="000000"/>
          <w:sz w:val="20"/>
          <w:szCs w:val="20"/>
          <w:lang w:eastAsia="sv-SE"/>
        </w:rPr>
        <w:t>:</w:t>
      </w:r>
    </w:p>
    <w:p w:rsidR="00FA4721" w:rsidRPr="00FA4721" w:rsidRDefault="00FA4721" w:rsidP="00FA4721">
      <w:pPr>
        <w:spacing w:after="0" w:line="240" w:lineRule="auto"/>
        <w:rPr>
          <w:rFonts w:ascii="Times New Roman" w:eastAsia="Times New Roman" w:hAnsi="Times New Roman" w:cs="Times New Roman"/>
          <w:sz w:val="24"/>
          <w:szCs w:val="24"/>
          <w:lang w:eastAsia="sv-SE"/>
        </w:rPr>
      </w:pPr>
    </w:p>
    <w:p w:rsidR="00FA4721" w:rsidRPr="00FA4721" w:rsidRDefault="00FA4721" w:rsidP="00FA4721">
      <w:pPr>
        <w:spacing w:after="0" w:line="240" w:lineRule="auto"/>
        <w:ind w:left="1300"/>
        <w:rPr>
          <w:rFonts w:ascii="Times New Roman" w:eastAsia="Times New Roman" w:hAnsi="Times New Roman" w:cs="Times New Roman"/>
          <w:sz w:val="24"/>
          <w:szCs w:val="24"/>
          <w:lang w:eastAsia="sv-SE"/>
        </w:rPr>
      </w:pPr>
      <w:r w:rsidRPr="00FA4721">
        <w:rPr>
          <w:rFonts w:ascii="Calibri" w:eastAsia="Times New Roman" w:hAnsi="Calibri" w:cs="Calibri"/>
          <w:i/>
          <w:iCs/>
          <w:color w:val="000000"/>
          <w:sz w:val="20"/>
          <w:szCs w:val="20"/>
          <w:lang w:eastAsia="sv-SE"/>
        </w:rPr>
        <w:t>Senior</w:t>
      </w:r>
      <w:r w:rsidRPr="00FA4721">
        <w:rPr>
          <w:rFonts w:ascii="Calibri" w:eastAsia="Times New Roman" w:hAnsi="Calibri" w:cs="Calibri"/>
          <w:i/>
          <w:iCs/>
          <w:color w:val="000000"/>
          <w:sz w:val="20"/>
          <w:szCs w:val="20"/>
          <w:lang w:eastAsia="sv-SE"/>
        </w:rPr>
        <w:tab/>
      </w:r>
      <w:r w:rsidRPr="00FA4721">
        <w:rPr>
          <w:rFonts w:ascii="Calibri" w:eastAsia="Times New Roman" w:hAnsi="Calibri" w:cs="Calibri"/>
          <w:i/>
          <w:iCs/>
          <w:color w:val="000000"/>
          <w:sz w:val="20"/>
          <w:szCs w:val="20"/>
          <w:lang w:eastAsia="sv-SE"/>
        </w:rPr>
        <w:tab/>
        <w:t>600 kr</w:t>
      </w:r>
    </w:p>
    <w:p w:rsidR="00FA4721" w:rsidRPr="00FA4721" w:rsidRDefault="00FA4721" w:rsidP="00FA4721">
      <w:pPr>
        <w:spacing w:after="0" w:line="240" w:lineRule="auto"/>
        <w:ind w:left="1300"/>
        <w:rPr>
          <w:rFonts w:ascii="Times New Roman" w:eastAsia="Times New Roman" w:hAnsi="Times New Roman" w:cs="Times New Roman"/>
          <w:sz w:val="24"/>
          <w:szCs w:val="24"/>
          <w:lang w:eastAsia="sv-SE"/>
        </w:rPr>
      </w:pPr>
      <w:r w:rsidRPr="00FA4721">
        <w:rPr>
          <w:rFonts w:ascii="Calibri" w:eastAsia="Times New Roman" w:hAnsi="Calibri" w:cs="Calibri"/>
          <w:i/>
          <w:iCs/>
          <w:color w:val="000000"/>
          <w:sz w:val="20"/>
          <w:szCs w:val="20"/>
          <w:lang w:eastAsia="sv-SE"/>
        </w:rPr>
        <w:t>Ungdom (upp till 18 år)</w:t>
      </w:r>
      <w:r w:rsidRPr="00FA4721">
        <w:rPr>
          <w:rFonts w:ascii="Calibri" w:eastAsia="Times New Roman" w:hAnsi="Calibri" w:cs="Calibri"/>
          <w:i/>
          <w:iCs/>
          <w:color w:val="000000"/>
          <w:sz w:val="20"/>
          <w:szCs w:val="20"/>
          <w:lang w:eastAsia="sv-SE"/>
        </w:rPr>
        <w:tab/>
        <w:t>350 kr</w:t>
      </w:r>
    </w:p>
    <w:p w:rsidR="00FA4721" w:rsidRPr="00FA4721" w:rsidRDefault="00FA4721" w:rsidP="00FA4721">
      <w:pPr>
        <w:spacing w:after="0" w:line="240" w:lineRule="auto"/>
        <w:ind w:left="1300"/>
        <w:rPr>
          <w:rFonts w:ascii="Times New Roman" w:eastAsia="Times New Roman" w:hAnsi="Times New Roman" w:cs="Times New Roman"/>
          <w:sz w:val="24"/>
          <w:szCs w:val="24"/>
          <w:lang w:eastAsia="sv-SE"/>
        </w:rPr>
      </w:pPr>
      <w:r w:rsidRPr="00FA4721">
        <w:rPr>
          <w:rFonts w:ascii="Calibri" w:eastAsia="Times New Roman" w:hAnsi="Calibri" w:cs="Calibri"/>
          <w:i/>
          <w:iCs/>
          <w:color w:val="000000"/>
          <w:sz w:val="20"/>
          <w:szCs w:val="20"/>
          <w:lang w:eastAsia="sv-SE"/>
        </w:rPr>
        <w:t xml:space="preserve">Familj </w:t>
      </w:r>
      <w:r w:rsidRPr="00FA4721">
        <w:rPr>
          <w:rFonts w:ascii="Calibri" w:eastAsia="Times New Roman" w:hAnsi="Calibri" w:cs="Calibri"/>
          <w:i/>
          <w:iCs/>
          <w:color w:val="000000"/>
          <w:sz w:val="20"/>
          <w:szCs w:val="20"/>
          <w:lang w:eastAsia="sv-SE"/>
        </w:rPr>
        <w:tab/>
      </w:r>
      <w:r w:rsidRPr="00FA4721">
        <w:rPr>
          <w:rFonts w:ascii="Calibri" w:eastAsia="Times New Roman" w:hAnsi="Calibri" w:cs="Calibri"/>
          <w:i/>
          <w:iCs/>
          <w:color w:val="000000"/>
          <w:sz w:val="20"/>
          <w:szCs w:val="20"/>
          <w:lang w:eastAsia="sv-SE"/>
        </w:rPr>
        <w:tab/>
        <w:t>830 kr</w:t>
      </w:r>
    </w:p>
    <w:p w:rsidR="00FA4721" w:rsidRPr="00FA4721" w:rsidRDefault="00FA4721" w:rsidP="00FA4721">
      <w:pPr>
        <w:spacing w:after="0" w:line="240" w:lineRule="auto"/>
        <w:ind w:left="1300"/>
        <w:rPr>
          <w:rFonts w:ascii="Times New Roman" w:eastAsia="Times New Roman" w:hAnsi="Times New Roman" w:cs="Times New Roman"/>
          <w:sz w:val="24"/>
          <w:szCs w:val="24"/>
          <w:lang w:eastAsia="sv-SE"/>
        </w:rPr>
      </w:pPr>
      <w:r w:rsidRPr="00FA4721">
        <w:rPr>
          <w:rFonts w:ascii="Calibri" w:eastAsia="Times New Roman" w:hAnsi="Calibri" w:cs="Calibri"/>
          <w:i/>
          <w:iCs/>
          <w:color w:val="000000"/>
          <w:sz w:val="20"/>
          <w:szCs w:val="20"/>
          <w:lang w:eastAsia="sv-SE"/>
        </w:rPr>
        <w:t>Introduktionsmedlem</w:t>
      </w:r>
      <w:r w:rsidRPr="00FA4721">
        <w:rPr>
          <w:rFonts w:ascii="Calibri" w:eastAsia="Times New Roman" w:hAnsi="Calibri" w:cs="Calibri"/>
          <w:i/>
          <w:iCs/>
          <w:color w:val="000000"/>
          <w:sz w:val="20"/>
          <w:szCs w:val="20"/>
          <w:lang w:eastAsia="sv-SE"/>
        </w:rPr>
        <w:tab/>
        <w:t>450 kr</w:t>
      </w:r>
    </w:p>
    <w:p w:rsidR="00FA4721" w:rsidRPr="00FA4721" w:rsidRDefault="00FA4721" w:rsidP="00FA4721">
      <w:pPr>
        <w:spacing w:after="0" w:line="240" w:lineRule="auto"/>
        <w:ind w:left="1300"/>
        <w:rPr>
          <w:rFonts w:ascii="Times New Roman" w:eastAsia="Times New Roman" w:hAnsi="Times New Roman" w:cs="Times New Roman"/>
          <w:sz w:val="24"/>
          <w:szCs w:val="24"/>
          <w:lang w:eastAsia="sv-SE"/>
        </w:rPr>
      </w:pPr>
      <w:r w:rsidRPr="00FA4721">
        <w:rPr>
          <w:rFonts w:ascii="Calibri" w:eastAsia="Times New Roman" w:hAnsi="Calibri" w:cs="Calibri"/>
          <w:i/>
          <w:iCs/>
          <w:color w:val="000000"/>
          <w:sz w:val="20"/>
          <w:szCs w:val="20"/>
          <w:lang w:eastAsia="sv-SE"/>
        </w:rPr>
        <w:t xml:space="preserve">Stödmedlem </w:t>
      </w:r>
      <w:r w:rsidRPr="00FA4721">
        <w:rPr>
          <w:rFonts w:ascii="Calibri" w:eastAsia="Times New Roman" w:hAnsi="Calibri" w:cs="Calibri"/>
          <w:i/>
          <w:iCs/>
          <w:color w:val="000000"/>
          <w:sz w:val="20"/>
          <w:szCs w:val="20"/>
          <w:lang w:eastAsia="sv-SE"/>
        </w:rPr>
        <w:tab/>
      </w:r>
      <w:r w:rsidRPr="00FA4721">
        <w:rPr>
          <w:rFonts w:ascii="Calibri" w:eastAsia="Times New Roman" w:hAnsi="Calibri" w:cs="Calibri"/>
          <w:i/>
          <w:iCs/>
          <w:color w:val="000000"/>
          <w:sz w:val="20"/>
          <w:szCs w:val="20"/>
          <w:lang w:eastAsia="sv-SE"/>
        </w:rPr>
        <w:tab/>
        <w:t>150 kr</w:t>
      </w:r>
    </w:p>
    <w:p w:rsidR="00FA4721" w:rsidRPr="00FA4721" w:rsidRDefault="00FA4721" w:rsidP="00FA4721">
      <w:pPr>
        <w:spacing w:after="0" w:line="240" w:lineRule="auto"/>
        <w:rPr>
          <w:rFonts w:ascii="Times New Roman" w:eastAsia="Times New Roman" w:hAnsi="Times New Roman" w:cs="Times New Roman"/>
          <w:sz w:val="24"/>
          <w:szCs w:val="24"/>
          <w:lang w:eastAsia="sv-SE"/>
        </w:rPr>
      </w:pPr>
      <w:r w:rsidRPr="00FA4721">
        <w:rPr>
          <w:rFonts w:ascii="Times New Roman" w:eastAsia="Times New Roman" w:hAnsi="Times New Roman" w:cs="Times New Roman"/>
          <w:sz w:val="24"/>
          <w:szCs w:val="24"/>
          <w:lang w:eastAsia="sv-SE"/>
        </w:rPr>
        <w:br/>
      </w:r>
      <w:r w:rsidRPr="00FA4721">
        <w:rPr>
          <w:rFonts w:ascii="Times New Roman" w:eastAsia="Times New Roman" w:hAnsi="Times New Roman" w:cs="Times New Roman"/>
          <w:sz w:val="24"/>
          <w:szCs w:val="24"/>
          <w:lang w:eastAsia="sv-SE"/>
        </w:rPr>
        <w:br/>
      </w:r>
    </w:p>
    <w:p w:rsidR="00FA4721" w:rsidRPr="00FA4721" w:rsidRDefault="00FA4721" w:rsidP="00FA4721">
      <w:pPr>
        <w:numPr>
          <w:ilvl w:val="0"/>
          <w:numId w:val="11"/>
        </w:numPr>
        <w:spacing w:before="159" w:after="0" w:line="240" w:lineRule="auto"/>
        <w:textAlignment w:val="baseline"/>
        <w:rPr>
          <w:rFonts w:ascii="Calibri" w:eastAsia="Times New Roman" w:hAnsi="Calibri" w:cs="Calibri"/>
          <w:color w:val="000000"/>
          <w:sz w:val="24"/>
          <w:szCs w:val="24"/>
          <w:lang w:eastAsia="sv-SE"/>
        </w:rPr>
      </w:pPr>
      <w:r w:rsidRPr="00FA4721">
        <w:rPr>
          <w:rFonts w:ascii="Calibri" w:eastAsia="Times New Roman" w:hAnsi="Calibri" w:cs="Calibri"/>
          <w:color w:val="000000"/>
          <w:sz w:val="24"/>
          <w:szCs w:val="24"/>
          <w:lang w:eastAsia="sv-SE"/>
        </w:rPr>
        <w:t>Fastställande av antal ledamöter och suppleanter i styrelsen</w:t>
      </w:r>
    </w:p>
    <w:p w:rsidR="00FA4721" w:rsidRPr="00FA4721" w:rsidRDefault="00FA4721" w:rsidP="00FA4721">
      <w:pPr>
        <w:numPr>
          <w:ilvl w:val="0"/>
          <w:numId w:val="12"/>
        </w:numPr>
        <w:spacing w:before="162" w:after="0" w:line="240" w:lineRule="auto"/>
        <w:ind w:left="593"/>
        <w:textAlignment w:val="baseline"/>
        <w:rPr>
          <w:rFonts w:ascii="Calibri" w:eastAsia="Times New Roman" w:hAnsi="Calibri" w:cs="Calibri"/>
          <w:color w:val="000000"/>
          <w:sz w:val="24"/>
          <w:szCs w:val="24"/>
          <w:lang w:eastAsia="sv-SE"/>
        </w:rPr>
      </w:pPr>
      <w:r w:rsidRPr="00FA4721">
        <w:rPr>
          <w:rFonts w:ascii="Calibri" w:eastAsia="Times New Roman" w:hAnsi="Calibri" w:cs="Calibri"/>
          <w:color w:val="000000"/>
          <w:sz w:val="24"/>
          <w:szCs w:val="24"/>
          <w:lang w:eastAsia="sv-SE"/>
        </w:rPr>
        <w:t>Val av föreningens ordförande för en tid av ett år</w:t>
      </w:r>
    </w:p>
    <w:p w:rsidR="00FA4721" w:rsidRPr="00FA4721" w:rsidRDefault="00FA4721" w:rsidP="00FA4721">
      <w:pPr>
        <w:numPr>
          <w:ilvl w:val="0"/>
          <w:numId w:val="12"/>
        </w:numPr>
        <w:spacing w:before="160" w:after="0" w:line="240" w:lineRule="auto"/>
        <w:ind w:left="593" w:right="198"/>
        <w:textAlignment w:val="baseline"/>
        <w:rPr>
          <w:rFonts w:ascii="Calibri" w:eastAsia="Times New Roman" w:hAnsi="Calibri" w:cs="Calibri"/>
          <w:color w:val="000000"/>
          <w:sz w:val="24"/>
          <w:szCs w:val="24"/>
          <w:lang w:eastAsia="sv-SE"/>
        </w:rPr>
      </w:pPr>
      <w:r w:rsidRPr="00FA4721">
        <w:rPr>
          <w:rFonts w:ascii="Calibri" w:eastAsia="Times New Roman" w:hAnsi="Calibri" w:cs="Calibri"/>
          <w:color w:val="000000"/>
          <w:sz w:val="24"/>
          <w:szCs w:val="24"/>
          <w:lang w:eastAsia="sv-SE"/>
        </w:rPr>
        <w:t>vice ordförande, kassör och sekreterare samt övriga ledamöter i styrelsen för en tid av två år; Hälften av ledamöterna väljs vartannat år. Eventuella suppleanter (ersättare) i styrelsen för en tid av ett år.</w:t>
      </w:r>
    </w:p>
    <w:p w:rsidR="00FA4721" w:rsidRPr="00FA4721" w:rsidRDefault="00FA4721" w:rsidP="00FA4721">
      <w:pPr>
        <w:numPr>
          <w:ilvl w:val="0"/>
          <w:numId w:val="12"/>
        </w:numPr>
        <w:spacing w:before="162" w:after="0" w:line="240" w:lineRule="auto"/>
        <w:ind w:left="593" w:right="361"/>
        <w:textAlignment w:val="baseline"/>
        <w:rPr>
          <w:rFonts w:ascii="Calibri" w:eastAsia="Times New Roman" w:hAnsi="Calibri" w:cs="Calibri"/>
          <w:color w:val="000000"/>
          <w:sz w:val="24"/>
          <w:szCs w:val="24"/>
          <w:lang w:eastAsia="sv-SE"/>
        </w:rPr>
      </w:pPr>
      <w:r w:rsidRPr="00FA4721">
        <w:rPr>
          <w:rFonts w:ascii="Calibri" w:eastAsia="Times New Roman" w:hAnsi="Calibri" w:cs="Calibri"/>
          <w:color w:val="000000"/>
          <w:sz w:val="24"/>
          <w:szCs w:val="24"/>
          <w:lang w:eastAsia="sv-SE"/>
        </w:rPr>
        <w:t>två revisorer jämte en suppleant (ersättare) för en tid av ett år. I detta val får inte styrelsens ledamöter delta;</w:t>
      </w:r>
    </w:p>
    <w:p w:rsidR="00FA4721" w:rsidRPr="00FA4721" w:rsidRDefault="00FA4721" w:rsidP="00FA4721">
      <w:pPr>
        <w:numPr>
          <w:ilvl w:val="0"/>
          <w:numId w:val="12"/>
        </w:numPr>
        <w:spacing w:before="159" w:after="0" w:line="240" w:lineRule="auto"/>
        <w:ind w:left="593" w:right="241"/>
        <w:textAlignment w:val="baseline"/>
        <w:rPr>
          <w:rFonts w:ascii="Calibri" w:eastAsia="Times New Roman" w:hAnsi="Calibri" w:cs="Calibri"/>
          <w:color w:val="000000"/>
          <w:sz w:val="24"/>
          <w:szCs w:val="24"/>
          <w:lang w:eastAsia="sv-SE"/>
        </w:rPr>
      </w:pPr>
      <w:r w:rsidRPr="00FA4721">
        <w:rPr>
          <w:rFonts w:ascii="Calibri" w:eastAsia="Times New Roman" w:hAnsi="Calibri" w:cs="Calibri"/>
          <w:color w:val="000000"/>
          <w:sz w:val="24"/>
          <w:szCs w:val="24"/>
          <w:lang w:eastAsia="sv-SE"/>
        </w:rPr>
        <w:t>ledamöter i valberedningen för en tid av ett år, av vilka en ska utses till ordförande</w:t>
      </w:r>
    </w:p>
    <w:p w:rsidR="00FA4721" w:rsidRPr="00FA4721" w:rsidRDefault="00FA4721" w:rsidP="00FA4721">
      <w:pPr>
        <w:numPr>
          <w:ilvl w:val="0"/>
          <w:numId w:val="12"/>
        </w:numPr>
        <w:spacing w:before="159" w:after="0" w:line="240" w:lineRule="auto"/>
        <w:ind w:left="593"/>
        <w:textAlignment w:val="baseline"/>
        <w:rPr>
          <w:rFonts w:ascii="Calibri" w:eastAsia="Times New Roman" w:hAnsi="Calibri" w:cs="Calibri"/>
          <w:color w:val="000000"/>
          <w:sz w:val="24"/>
          <w:szCs w:val="24"/>
          <w:lang w:eastAsia="sv-SE"/>
        </w:rPr>
      </w:pPr>
      <w:r w:rsidRPr="00FA4721">
        <w:rPr>
          <w:rFonts w:ascii="Calibri" w:eastAsia="Times New Roman" w:hAnsi="Calibri" w:cs="Calibri"/>
          <w:color w:val="000000"/>
          <w:sz w:val="24"/>
          <w:szCs w:val="24"/>
          <w:lang w:eastAsia="sv-SE"/>
        </w:rPr>
        <w:t>ombud till riksmötet samt suppleanter till dessa</w:t>
      </w:r>
    </w:p>
    <w:p w:rsidR="00FA4721" w:rsidRPr="00FA4721" w:rsidRDefault="00FA4721" w:rsidP="00FA4721">
      <w:pPr>
        <w:numPr>
          <w:ilvl w:val="0"/>
          <w:numId w:val="12"/>
        </w:numPr>
        <w:spacing w:before="158" w:after="0" w:line="240" w:lineRule="auto"/>
        <w:ind w:left="593" w:right="340"/>
        <w:textAlignment w:val="baseline"/>
        <w:rPr>
          <w:rFonts w:ascii="Calibri" w:eastAsia="Times New Roman" w:hAnsi="Calibri" w:cs="Calibri"/>
          <w:color w:val="000000"/>
          <w:sz w:val="24"/>
          <w:szCs w:val="24"/>
          <w:lang w:eastAsia="sv-SE"/>
        </w:rPr>
      </w:pPr>
      <w:proofErr w:type="gramStart"/>
      <w:r w:rsidRPr="00FA4721">
        <w:rPr>
          <w:rFonts w:ascii="Calibri" w:eastAsia="Times New Roman" w:hAnsi="Calibri" w:cs="Calibri"/>
          <w:color w:val="000000"/>
          <w:sz w:val="24"/>
          <w:szCs w:val="24"/>
          <w:lang w:eastAsia="sv-SE"/>
        </w:rPr>
        <w:t>ombud till övriga möten där föreningen har rätt att vara representerad genom ombud.</w:t>
      </w:r>
      <w:proofErr w:type="gramEnd"/>
    </w:p>
    <w:p w:rsidR="00FA4721" w:rsidRPr="00FA4721" w:rsidRDefault="00FA4721" w:rsidP="00FA4721">
      <w:pPr>
        <w:spacing w:before="158" w:after="0" w:line="240" w:lineRule="auto"/>
        <w:ind w:left="591" w:right="340"/>
        <w:rPr>
          <w:rFonts w:ascii="Times New Roman" w:eastAsia="Times New Roman" w:hAnsi="Times New Roman" w:cs="Times New Roman"/>
          <w:sz w:val="24"/>
          <w:szCs w:val="24"/>
          <w:lang w:eastAsia="sv-SE"/>
        </w:rPr>
      </w:pPr>
      <w:r w:rsidRPr="00FA4721">
        <w:rPr>
          <w:rFonts w:ascii="Calibri" w:eastAsia="Times New Roman" w:hAnsi="Calibri" w:cs="Calibri"/>
          <w:i/>
          <w:iCs/>
          <w:color w:val="000000"/>
          <w:sz w:val="20"/>
          <w:szCs w:val="20"/>
          <w:lang w:eastAsia="sv-SE"/>
        </w:rPr>
        <w:t>Valberedningens förslag är att styrelsen fortsatt ska bestå av fem ledamöter, med en suppleant. Det noteras att kassör Caroline Törnqvist samt ledamöter Maja Borg samt Malin Johnsson valdes för en tid om två år vid förra årsmötet. Valberedningen föreslår följande kompletterande val vid detta årsmöte:</w:t>
      </w:r>
    </w:p>
    <w:p w:rsidR="00FA4721" w:rsidRPr="00FA4721" w:rsidRDefault="00FA4721" w:rsidP="00FA4721">
      <w:pPr>
        <w:spacing w:before="158" w:after="0" w:line="240" w:lineRule="auto"/>
        <w:ind w:left="591" w:right="340"/>
        <w:rPr>
          <w:rFonts w:ascii="Times New Roman" w:eastAsia="Times New Roman" w:hAnsi="Times New Roman" w:cs="Times New Roman"/>
          <w:sz w:val="24"/>
          <w:szCs w:val="24"/>
          <w:lang w:eastAsia="sv-SE"/>
        </w:rPr>
      </w:pPr>
      <w:r w:rsidRPr="00FA4721">
        <w:rPr>
          <w:rFonts w:ascii="Calibri" w:eastAsia="Times New Roman" w:hAnsi="Calibri" w:cs="Calibri"/>
          <w:i/>
          <w:iCs/>
          <w:color w:val="000000"/>
          <w:sz w:val="20"/>
          <w:szCs w:val="20"/>
          <w:lang w:eastAsia="sv-SE"/>
        </w:rPr>
        <w:t xml:space="preserve">Ordförande: </w:t>
      </w:r>
      <w:r w:rsidRPr="00FA4721">
        <w:rPr>
          <w:rFonts w:ascii="Calibri" w:eastAsia="Times New Roman" w:hAnsi="Calibri" w:cs="Calibri"/>
          <w:i/>
          <w:iCs/>
          <w:color w:val="000000"/>
          <w:sz w:val="20"/>
          <w:szCs w:val="20"/>
          <w:lang w:eastAsia="sv-SE"/>
        </w:rPr>
        <w:tab/>
        <w:t>Anna Finnberg (ett år)</w:t>
      </w:r>
    </w:p>
    <w:p w:rsidR="00FA4721" w:rsidRPr="00FA4721" w:rsidRDefault="00FA4721" w:rsidP="00FA4721">
      <w:pPr>
        <w:spacing w:before="158" w:after="0" w:line="240" w:lineRule="auto"/>
        <w:ind w:left="591" w:right="340"/>
        <w:rPr>
          <w:rFonts w:ascii="Times New Roman" w:eastAsia="Times New Roman" w:hAnsi="Times New Roman" w:cs="Times New Roman"/>
          <w:sz w:val="24"/>
          <w:szCs w:val="24"/>
          <w:lang w:eastAsia="sv-SE"/>
        </w:rPr>
      </w:pPr>
      <w:r w:rsidRPr="00FA4721">
        <w:rPr>
          <w:rFonts w:ascii="Calibri" w:eastAsia="Times New Roman" w:hAnsi="Calibri" w:cs="Calibri"/>
          <w:i/>
          <w:iCs/>
          <w:color w:val="000000"/>
          <w:sz w:val="20"/>
          <w:szCs w:val="20"/>
          <w:lang w:eastAsia="sv-SE"/>
        </w:rPr>
        <w:t>Vice ordförande:</w:t>
      </w:r>
      <w:r w:rsidRPr="00FA4721">
        <w:rPr>
          <w:rFonts w:ascii="Calibri" w:eastAsia="Times New Roman" w:hAnsi="Calibri" w:cs="Calibri"/>
          <w:i/>
          <w:iCs/>
          <w:color w:val="000000"/>
          <w:sz w:val="20"/>
          <w:szCs w:val="20"/>
          <w:lang w:eastAsia="sv-SE"/>
        </w:rPr>
        <w:tab/>
        <w:t>Vakant (två år)</w:t>
      </w:r>
    </w:p>
    <w:p w:rsidR="00FA4721" w:rsidRPr="00FA4721" w:rsidRDefault="00FA4721" w:rsidP="00FA4721">
      <w:pPr>
        <w:spacing w:before="158" w:after="0" w:line="240" w:lineRule="auto"/>
        <w:ind w:left="591" w:right="340"/>
        <w:rPr>
          <w:rFonts w:ascii="Times New Roman" w:eastAsia="Times New Roman" w:hAnsi="Times New Roman" w:cs="Times New Roman"/>
          <w:sz w:val="24"/>
          <w:szCs w:val="24"/>
          <w:lang w:eastAsia="sv-SE"/>
        </w:rPr>
      </w:pPr>
      <w:r w:rsidRPr="00FA4721">
        <w:rPr>
          <w:rFonts w:ascii="Calibri" w:eastAsia="Times New Roman" w:hAnsi="Calibri" w:cs="Calibri"/>
          <w:i/>
          <w:iCs/>
          <w:color w:val="000000"/>
          <w:sz w:val="20"/>
          <w:szCs w:val="20"/>
          <w:lang w:eastAsia="sv-SE"/>
        </w:rPr>
        <w:t xml:space="preserve">Sekreterare: </w:t>
      </w:r>
      <w:r w:rsidRPr="00FA4721">
        <w:rPr>
          <w:rFonts w:ascii="Calibri" w:eastAsia="Times New Roman" w:hAnsi="Calibri" w:cs="Calibri"/>
          <w:i/>
          <w:iCs/>
          <w:color w:val="000000"/>
          <w:sz w:val="20"/>
          <w:szCs w:val="20"/>
          <w:lang w:eastAsia="sv-SE"/>
        </w:rPr>
        <w:tab/>
        <w:t xml:space="preserve">Julia Eklund </w:t>
      </w:r>
      <w:proofErr w:type="spellStart"/>
      <w:r w:rsidRPr="00FA4721">
        <w:rPr>
          <w:rFonts w:ascii="Calibri" w:eastAsia="Times New Roman" w:hAnsi="Calibri" w:cs="Calibri"/>
          <w:i/>
          <w:iCs/>
          <w:color w:val="000000"/>
          <w:sz w:val="20"/>
          <w:szCs w:val="20"/>
          <w:lang w:eastAsia="sv-SE"/>
        </w:rPr>
        <w:t>Ravnäs</w:t>
      </w:r>
      <w:proofErr w:type="spellEnd"/>
      <w:r w:rsidRPr="00FA4721">
        <w:rPr>
          <w:rFonts w:ascii="Calibri" w:eastAsia="Times New Roman" w:hAnsi="Calibri" w:cs="Calibri"/>
          <w:i/>
          <w:iCs/>
          <w:color w:val="000000"/>
          <w:sz w:val="20"/>
          <w:szCs w:val="20"/>
          <w:lang w:eastAsia="sv-SE"/>
        </w:rPr>
        <w:t xml:space="preserve"> (två år)</w:t>
      </w:r>
    </w:p>
    <w:p w:rsidR="00FA4721" w:rsidRPr="00FA4721" w:rsidRDefault="00FA4721" w:rsidP="00FA4721">
      <w:pPr>
        <w:spacing w:before="158" w:after="0" w:line="240" w:lineRule="auto"/>
        <w:ind w:left="591" w:right="340"/>
        <w:rPr>
          <w:rFonts w:ascii="Times New Roman" w:eastAsia="Times New Roman" w:hAnsi="Times New Roman" w:cs="Times New Roman"/>
          <w:sz w:val="24"/>
          <w:szCs w:val="24"/>
          <w:lang w:eastAsia="sv-SE"/>
        </w:rPr>
      </w:pPr>
      <w:r w:rsidRPr="00FA4721">
        <w:rPr>
          <w:rFonts w:ascii="Calibri" w:eastAsia="Times New Roman" w:hAnsi="Calibri" w:cs="Calibri"/>
          <w:i/>
          <w:iCs/>
          <w:color w:val="000000"/>
          <w:sz w:val="20"/>
          <w:szCs w:val="20"/>
          <w:lang w:eastAsia="sv-SE"/>
        </w:rPr>
        <w:t>Suppleant:</w:t>
      </w:r>
      <w:r w:rsidRPr="00FA4721">
        <w:rPr>
          <w:rFonts w:ascii="Calibri" w:eastAsia="Times New Roman" w:hAnsi="Calibri" w:cs="Calibri"/>
          <w:i/>
          <w:iCs/>
          <w:color w:val="000000"/>
          <w:sz w:val="20"/>
          <w:szCs w:val="20"/>
          <w:lang w:eastAsia="sv-SE"/>
        </w:rPr>
        <w:tab/>
        <w:t>Johanna Olsson</w:t>
      </w:r>
      <w:r w:rsidRPr="00FA4721">
        <w:rPr>
          <w:rFonts w:ascii="Calibri" w:eastAsia="Times New Roman" w:hAnsi="Calibri" w:cs="Calibri"/>
          <w:i/>
          <w:iCs/>
          <w:color w:val="000000"/>
          <w:sz w:val="20"/>
          <w:szCs w:val="20"/>
          <w:lang w:eastAsia="sv-SE"/>
        </w:rPr>
        <w:tab/>
      </w:r>
    </w:p>
    <w:p w:rsidR="00FA4721" w:rsidRPr="00FA4721" w:rsidRDefault="00FA4721" w:rsidP="00FA4721">
      <w:pPr>
        <w:spacing w:before="158" w:after="0" w:line="240" w:lineRule="auto"/>
        <w:ind w:left="591" w:right="340"/>
        <w:rPr>
          <w:rFonts w:ascii="Times New Roman" w:eastAsia="Times New Roman" w:hAnsi="Times New Roman" w:cs="Times New Roman"/>
          <w:sz w:val="24"/>
          <w:szCs w:val="24"/>
          <w:lang w:eastAsia="sv-SE"/>
        </w:rPr>
      </w:pPr>
      <w:r w:rsidRPr="00FA4721">
        <w:rPr>
          <w:rFonts w:ascii="Calibri" w:eastAsia="Times New Roman" w:hAnsi="Calibri" w:cs="Calibri"/>
          <w:i/>
          <w:iCs/>
          <w:color w:val="000000"/>
          <w:sz w:val="20"/>
          <w:szCs w:val="20"/>
          <w:lang w:eastAsia="sv-SE"/>
        </w:rPr>
        <w:t>Utöver styrelsens ledamöter föreslås följande val avseende revisorer och valberedning:</w:t>
      </w:r>
    </w:p>
    <w:p w:rsidR="00FA4721" w:rsidRPr="00FA4721" w:rsidRDefault="00FA4721" w:rsidP="00FA4721">
      <w:pPr>
        <w:spacing w:before="158" w:after="0" w:line="240" w:lineRule="auto"/>
        <w:ind w:left="591" w:right="340"/>
        <w:rPr>
          <w:rFonts w:ascii="Times New Roman" w:eastAsia="Times New Roman" w:hAnsi="Times New Roman" w:cs="Times New Roman"/>
          <w:sz w:val="24"/>
          <w:szCs w:val="24"/>
          <w:lang w:eastAsia="sv-SE"/>
        </w:rPr>
      </w:pPr>
      <w:r w:rsidRPr="00FA4721">
        <w:rPr>
          <w:rFonts w:ascii="Calibri" w:eastAsia="Times New Roman" w:hAnsi="Calibri" w:cs="Calibri"/>
          <w:i/>
          <w:iCs/>
          <w:color w:val="000000"/>
          <w:sz w:val="20"/>
          <w:szCs w:val="20"/>
          <w:lang w:eastAsia="sv-SE"/>
        </w:rPr>
        <w:t>Revisorer:</w:t>
      </w:r>
      <w:r w:rsidRPr="00FA4721">
        <w:rPr>
          <w:rFonts w:ascii="Calibri" w:eastAsia="Times New Roman" w:hAnsi="Calibri" w:cs="Calibri"/>
          <w:i/>
          <w:iCs/>
          <w:color w:val="000000"/>
          <w:sz w:val="20"/>
          <w:szCs w:val="20"/>
          <w:lang w:eastAsia="sv-SE"/>
        </w:rPr>
        <w:tab/>
        <w:t>Vakant, Susanne Karlsson (suppleant)</w:t>
      </w:r>
    </w:p>
    <w:p w:rsidR="00FA4721" w:rsidRPr="00FA4721" w:rsidRDefault="00FA4721" w:rsidP="00FA4721">
      <w:pPr>
        <w:spacing w:before="158" w:after="0" w:line="240" w:lineRule="auto"/>
        <w:ind w:left="591" w:right="340"/>
        <w:rPr>
          <w:rFonts w:ascii="Times New Roman" w:eastAsia="Times New Roman" w:hAnsi="Times New Roman" w:cs="Times New Roman"/>
          <w:sz w:val="24"/>
          <w:szCs w:val="24"/>
          <w:lang w:eastAsia="sv-SE"/>
        </w:rPr>
      </w:pPr>
      <w:r w:rsidRPr="00FA4721">
        <w:rPr>
          <w:rFonts w:ascii="Calibri" w:eastAsia="Times New Roman" w:hAnsi="Calibri" w:cs="Calibri"/>
          <w:i/>
          <w:iCs/>
          <w:color w:val="000000"/>
          <w:sz w:val="20"/>
          <w:szCs w:val="20"/>
          <w:lang w:eastAsia="sv-SE"/>
        </w:rPr>
        <w:t>Valberedning:</w:t>
      </w:r>
      <w:r w:rsidRPr="00FA4721">
        <w:rPr>
          <w:rFonts w:ascii="Calibri" w:eastAsia="Times New Roman" w:hAnsi="Calibri" w:cs="Calibri"/>
          <w:i/>
          <w:iCs/>
          <w:color w:val="000000"/>
          <w:sz w:val="20"/>
          <w:szCs w:val="20"/>
          <w:lang w:eastAsia="sv-SE"/>
        </w:rPr>
        <w:tab/>
      </w:r>
      <w:proofErr w:type="spellStart"/>
      <w:r w:rsidRPr="00FA4721">
        <w:rPr>
          <w:rFonts w:ascii="Calibri" w:eastAsia="Times New Roman" w:hAnsi="Calibri" w:cs="Calibri"/>
          <w:i/>
          <w:iCs/>
          <w:color w:val="000000"/>
          <w:sz w:val="20"/>
          <w:szCs w:val="20"/>
          <w:lang w:eastAsia="sv-SE"/>
        </w:rPr>
        <w:t>Thilda</w:t>
      </w:r>
      <w:proofErr w:type="spellEnd"/>
      <w:r w:rsidRPr="00FA4721">
        <w:rPr>
          <w:rFonts w:ascii="Calibri" w:eastAsia="Times New Roman" w:hAnsi="Calibri" w:cs="Calibri"/>
          <w:i/>
          <w:iCs/>
          <w:color w:val="000000"/>
          <w:sz w:val="20"/>
          <w:szCs w:val="20"/>
          <w:lang w:eastAsia="sv-SE"/>
        </w:rPr>
        <w:t xml:space="preserve"> Sahlberg</w:t>
      </w:r>
      <w:r>
        <w:rPr>
          <w:rFonts w:ascii="Calibri" w:eastAsia="Times New Roman" w:hAnsi="Calibri" w:cs="Calibri"/>
          <w:i/>
          <w:iCs/>
          <w:color w:val="000000"/>
          <w:sz w:val="20"/>
          <w:szCs w:val="20"/>
          <w:lang w:eastAsia="sv-SE"/>
        </w:rPr>
        <w:t xml:space="preserve"> &amp; Sara Gripensvärd</w:t>
      </w:r>
      <w:bookmarkStart w:id="0" w:name="_GoBack"/>
      <w:bookmarkEnd w:id="0"/>
    </w:p>
    <w:p w:rsidR="00FA4721" w:rsidRPr="00FA4721" w:rsidRDefault="00FA4721" w:rsidP="00FA4721">
      <w:pPr>
        <w:spacing w:before="158" w:after="0" w:line="240" w:lineRule="auto"/>
        <w:textAlignment w:val="baseline"/>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 xml:space="preserve">14.     </w:t>
      </w:r>
      <w:r w:rsidRPr="00FA4721">
        <w:rPr>
          <w:rFonts w:ascii="Calibri" w:eastAsia="Times New Roman" w:hAnsi="Calibri" w:cs="Calibri"/>
          <w:color w:val="000000"/>
          <w:sz w:val="24"/>
          <w:szCs w:val="24"/>
          <w:lang w:eastAsia="sv-SE"/>
        </w:rPr>
        <w:t>Eventuella övriga frågor som anmälts under punkt 4.</w:t>
      </w:r>
    </w:p>
    <w:p w:rsidR="00FA4721" w:rsidRPr="00FA4721" w:rsidRDefault="00FA4721" w:rsidP="00FA4721">
      <w:pPr>
        <w:spacing w:after="0" w:line="240" w:lineRule="auto"/>
        <w:ind w:left="591"/>
        <w:rPr>
          <w:rFonts w:ascii="Times New Roman" w:eastAsia="Times New Roman" w:hAnsi="Times New Roman" w:cs="Times New Roman"/>
          <w:sz w:val="24"/>
          <w:szCs w:val="24"/>
          <w:lang w:eastAsia="sv-SE"/>
        </w:rPr>
      </w:pPr>
      <w:r w:rsidRPr="00FA4721">
        <w:rPr>
          <w:rFonts w:ascii="Calibri" w:eastAsia="Times New Roman" w:hAnsi="Calibri" w:cs="Calibri"/>
          <w:color w:val="000000"/>
          <w:sz w:val="24"/>
          <w:szCs w:val="24"/>
          <w:lang w:eastAsia="sv-SE"/>
        </w:rPr>
        <w:t>Beslut i fråga av större ekonomisk eller annan avgörande betydelse för föreningen eller medlemmarna får inte fattas om den inte varit med i kallelsen till mötet.</w:t>
      </w:r>
    </w:p>
    <w:p w:rsidR="00FA4721" w:rsidRPr="00FA4721" w:rsidRDefault="00FA4721" w:rsidP="00FA4721">
      <w:pPr>
        <w:spacing w:before="160" w:after="0" w:line="240" w:lineRule="auto"/>
        <w:ind w:left="591"/>
        <w:rPr>
          <w:rFonts w:ascii="Times New Roman" w:eastAsia="Times New Roman" w:hAnsi="Times New Roman" w:cs="Times New Roman"/>
          <w:sz w:val="24"/>
          <w:szCs w:val="24"/>
          <w:lang w:eastAsia="sv-SE"/>
        </w:rPr>
      </w:pPr>
      <w:r w:rsidRPr="00FA4721">
        <w:rPr>
          <w:rFonts w:ascii="Calibri" w:eastAsia="Times New Roman" w:hAnsi="Calibri" w:cs="Calibri"/>
          <w:i/>
          <w:iCs/>
          <w:color w:val="000000"/>
          <w:sz w:val="24"/>
          <w:szCs w:val="24"/>
          <w:lang w:eastAsia="sv-SE"/>
        </w:rPr>
        <w:t>Vänligen maila eventuella övriga frågor i god tid innan mötet till rickebastaislandshastar@gmail.com</w:t>
      </w:r>
    </w:p>
    <w:p w:rsidR="00FA4721" w:rsidRPr="00FA4721" w:rsidRDefault="00FA4721" w:rsidP="00FA4721">
      <w:pPr>
        <w:numPr>
          <w:ilvl w:val="0"/>
          <w:numId w:val="14"/>
        </w:numPr>
        <w:spacing w:before="160" w:after="0" w:line="240" w:lineRule="auto"/>
        <w:textAlignment w:val="baseline"/>
        <w:rPr>
          <w:rFonts w:ascii="Calibri" w:eastAsia="Times New Roman" w:hAnsi="Calibri" w:cs="Calibri"/>
          <w:color w:val="000000"/>
          <w:sz w:val="24"/>
          <w:szCs w:val="24"/>
          <w:lang w:eastAsia="sv-SE"/>
        </w:rPr>
      </w:pPr>
      <w:r w:rsidRPr="00FA4721">
        <w:rPr>
          <w:rFonts w:ascii="Calibri" w:eastAsia="Times New Roman" w:hAnsi="Calibri" w:cs="Calibri"/>
          <w:color w:val="000000"/>
          <w:sz w:val="24"/>
          <w:szCs w:val="24"/>
          <w:lang w:eastAsia="sv-SE"/>
        </w:rPr>
        <w:t>Övrig information</w:t>
      </w:r>
    </w:p>
    <w:p w:rsidR="00FA4721" w:rsidRPr="00FA4721" w:rsidRDefault="00FA4721" w:rsidP="00FA4721">
      <w:pPr>
        <w:spacing w:before="160" w:after="0" w:line="240" w:lineRule="auto"/>
        <w:ind w:left="591"/>
        <w:rPr>
          <w:rFonts w:ascii="Times New Roman" w:eastAsia="Times New Roman" w:hAnsi="Times New Roman" w:cs="Times New Roman"/>
          <w:sz w:val="24"/>
          <w:szCs w:val="24"/>
          <w:lang w:eastAsia="sv-SE"/>
        </w:rPr>
      </w:pPr>
      <w:r w:rsidRPr="00FA4721">
        <w:rPr>
          <w:rFonts w:ascii="Calibri" w:eastAsia="Times New Roman" w:hAnsi="Calibri" w:cs="Calibri"/>
          <w:i/>
          <w:iCs/>
          <w:color w:val="000000"/>
          <w:sz w:val="20"/>
          <w:szCs w:val="20"/>
          <w:lang w:eastAsia="sv-SE"/>
        </w:rPr>
        <w:t>Avtackning av styrelseledamöter som lämnar sina uppdrag.</w:t>
      </w:r>
    </w:p>
    <w:p w:rsidR="00FA4721" w:rsidRPr="00FA4721" w:rsidRDefault="00FA4721" w:rsidP="00FA4721">
      <w:pPr>
        <w:numPr>
          <w:ilvl w:val="0"/>
          <w:numId w:val="15"/>
        </w:numPr>
        <w:spacing w:before="160" w:after="0" w:line="240" w:lineRule="auto"/>
        <w:textAlignment w:val="baseline"/>
        <w:rPr>
          <w:rFonts w:ascii="Calibri" w:eastAsia="Times New Roman" w:hAnsi="Calibri" w:cs="Calibri"/>
          <w:color w:val="000000"/>
          <w:sz w:val="24"/>
          <w:szCs w:val="24"/>
          <w:lang w:eastAsia="sv-SE"/>
        </w:rPr>
      </w:pPr>
      <w:r w:rsidRPr="00FA4721">
        <w:rPr>
          <w:rFonts w:ascii="Calibri" w:eastAsia="Times New Roman" w:hAnsi="Calibri" w:cs="Calibri"/>
          <w:color w:val="000000"/>
          <w:sz w:val="24"/>
          <w:szCs w:val="24"/>
          <w:lang w:eastAsia="sv-SE"/>
        </w:rPr>
        <w:t>Mötets avslutande</w:t>
      </w:r>
    </w:p>
    <w:p w:rsidR="00FA4721" w:rsidRPr="00FA4721" w:rsidRDefault="00FA4721" w:rsidP="00FA4721">
      <w:pPr>
        <w:spacing w:after="0" w:line="240" w:lineRule="auto"/>
        <w:rPr>
          <w:rFonts w:ascii="Times New Roman" w:eastAsia="Times New Roman" w:hAnsi="Times New Roman" w:cs="Times New Roman"/>
          <w:sz w:val="24"/>
          <w:szCs w:val="24"/>
          <w:lang w:eastAsia="sv-SE"/>
        </w:rPr>
      </w:pPr>
    </w:p>
    <w:p w:rsidR="00FA4721" w:rsidRPr="00FA4721" w:rsidRDefault="00FA4721" w:rsidP="00FA4721">
      <w:pPr>
        <w:spacing w:before="160" w:after="0" w:line="240" w:lineRule="auto"/>
        <w:rPr>
          <w:rFonts w:ascii="Times New Roman" w:eastAsia="Times New Roman" w:hAnsi="Times New Roman" w:cs="Times New Roman"/>
          <w:sz w:val="24"/>
          <w:szCs w:val="24"/>
          <w:lang w:eastAsia="sv-SE"/>
        </w:rPr>
      </w:pPr>
      <w:r w:rsidRPr="00FA4721">
        <w:rPr>
          <w:rFonts w:ascii="Calibri" w:eastAsia="Times New Roman" w:hAnsi="Calibri" w:cs="Calibri"/>
          <w:color w:val="000000"/>
          <w:sz w:val="24"/>
          <w:szCs w:val="24"/>
          <w:lang w:eastAsia="sv-SE"/>
        </w:rPr>
        <w:t>Varmt välkomna!</w:t>
      </w:r>
    </w:p>
    <w:p w:rsidR="00FD0E92" w:rsidRDefault="00FA4721"/>
    <w:sectPr w:rsidR="00FD0E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1E3A"/>
    <w:multiLevelType w:val="multilevel"/>
    <w:tmpl w:val="ABBCB5E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066B15"/>
    <w:multiLevelType w:val="multilevel"/>
    <w:tmpl w:val="B34A8C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2F6D75"/>
    <w:multiLevelType w:val="multilevel"/>
    <w:tmpl w:val="C3CAB77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277DA9"/>
    <w:multiLevelType w:val="multilevel"/>
    <w:tmpl w:val="36F027C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026D2B"/>
    <w:multiLevelType w:val="multilevel"/>
    <w:tmpl w:val="BAC45F9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A1007D"/>
    <w:multiLevelType w:val="multilevel"/>
    <w:tmpl w:val="CEF4F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4E4C00"/>
    <w:multiLevelType w:val="multilevel"/>
    <w:tmpl w:val="E48E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B230AD"/>
    <w:multiLevelType w:val="hybridMultilevel"/>
    <w:tmpl w:val="10C842CC"/>
    <w:lvl w:ilvl="0" w:tplc="F6604CFC">
      <w:start w:val="3"/>
      <w:numFmt w:val="lowerLetter"/>
      <w:lvlText w:val="%1."/>
      <w:lvlJc w:val="left"/>
      <w:pPr>
        <w:tabs>
          <w:tab w:val="num" w:pos="720"/>
        </w:tabs>
        <w:ind w:left="720" w:hanging="360"/>
      </w:pPr>
    </w:lvl>
    <w:lvl w:ilvl="1" w:tplc="CBE808D0" w:tentative="1">
      <w:start w:val="1"/>
      <w:numFmt w:val="decimal"/>
      <w:lvlText w:val="%2."/>
      <w:lvlJc w:val="left"/>
      <w:pPr>
        <w:tabs>
          <w:tab w:val="num" w:pos="1440"/>
        </w:tabs>
        <w:ind w:left="1440" w:hanging="360"/>
      </w:pPr>
    </w:lvl>
    <w:lvl w:ilvl="2" w:tplc="86281700" w:tentative="1">
      <w:start w:val="1"/>
      <w:numFmt w:val="decimal"/>
      <w:lvlText w:val="%3."/>
      <w:lvlJc w:val="left"/>
      <w:pPr>
        <w:tabs>
          <w:tab w:val="num" w:pos="2160"/>
        </w:tabs>
        <w:ind w:left="2160" w:hanging="360"/>
      </w:pPr>
    </w:lvl>
    <w:lvl w:ilvl="3" w:tplc="CEB465CE" w:tentative="1">
      <w:start w:val="1"/>
      <w:numFmt w:val="decimal"/>
      <w:lvlText w:val="%4."/>
      <w:lvlJc w:val="left"/>
      <w:pPr>
        <w:tabs>
          <w:tab w:val="num" w:pos="2880"/>
        </w:tabs>
        <w:ind w:left="2880" w:hanging="360"/>
      </w:pPr>
    </w:lvl>
    <w:lvl w:ilvl="4" w:tplc="EA3A772E" w:tentative="1">
      <w:start w:val="1"/>
      <w:numFmt w:val="decimal"/>
      <w:lvlText w:val="%5."/>
      <w:lvlJc w:val="left"/>
      <w:pPr>
        <w:tabs>
          <w:tab w:val="num" w:pos="3600"/>
        </w:tabs>
        <w:ind w:left="3600" w:hanging="360"/>
      </w:pPr>
    </w:lvl>
    <w:lvl w:ilvl="5" w:tplc="C2BEA570" w:tentative="1">
      <w:start w:val="1"/>
      <w:numFmt w:val="decimal"/>
      <w:lvlText w:val="%6."/>
      <w:lvlJc w:val="left"/>
      <w:pPr>
        <w:tabs>
          <w:tab w:val="num" w:pos="4320"/>
        </w:tabs>
        <w:ind w:left="4320" w:hanging="360"/>
      </w:pPr>
    </w:lvl>
    <w:lvl w:ilvl="6" w:tplc="50BA73E6" w:tentative="1">
      <w:start w:val="1"/>
      <w:numFmt w:val="decimal"/>
      <w:lvlText w:val="%7."/>
      <w:lvlJc w:val="left"/>
      <w:pPr>
        <w:tabs>
          <w:tab w:val="num" w:pos="5040"/>
        </w:tabs>
        <w:ind w:left="5040" w:hanging="360"/>
      </w:pPr>
    </w:lvl>
    <w:lvl w:ilvl="7" w:tplc="976C7ED4" w:tentative="1">
      <w:start w:val="1"/>
      <w:numFmt w:val="decimal"/>
      <w:lvlText w:val="%8."/>
      <w:lvlJc w:val="left"/>
      <w:pPr>
        <w:tabs>
          <w:tab w:val="num" w:pos="5760"/>
        </w:tabs>
        <w:ind w:left="5760" w:hanging="360"/>
      </w:pPr>
    </w:lvl>
    <w:lvl w:ilvl="8" w:tplc="0FF80B02" w:tentative="1">
      <w:start w:val="1"/>
      <w:numFmt w:val="decimal"/>
      <w:lvlText w:val="%9."/>
      <w:lvlJc w:val="left"/>
      <w:pPr>
        <w:tabs>
          <w:tab w:val="num" w:pos="6480"/>
        </w:tabs>
        <w:ind w:left="6480" w:hanging="360"/>
      </w:pPr>
    </w:lvl>
  </w:abstractNum>
  <w:abstractNum w:abstractNumId="8" w15:restartNumberingAfterBreak="0">
    <w:nsid w:val="71BC0536"/>
    <w:multiLevelType w:val="multilevel"/>
    <w:tmpl w:val="4594B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D92DD0"/>
    <w:multiLevelType w:val="multilevel"/>
    <w:tmpl w:val="5C6AA95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lvlOverride w:ilvl="0">
      <w:lvl w:ilvl="0">
        <w:numFmt w:val="decimal"/>
        <w:lvlText w:val="%1."/>
        <w:lvlJc w:val="left"/>
      </w:lvl>
    </w:lvlOverride>
  </w:num>
  <w:num w:numId="3">
    <w:abstractNumId w:val="1"/>
    <w:lvlOverride w:ilvl="0">
      <w:lvl w:ilvl="0">
        <w:numFmt w:val="decimal"/>
        <w:lvlText w:val="%1."/>
        <w:lvlJc w:val="left"/>
      </w:lvl>
    </w:lvlOverride>
  </w:num>
  <w:num w:numId="4">
    <w:abstractNumId w:val="1"/>
    <w:lvlOverride w:ilvl="0">
      <w:lvl w:ilvl="0">
        <w:numFmt w:val="decimal"/>
        <w:lvlText w:val="%1."/>
        <w:lvlJc w:val="left"/>
      </w:lvl>
    </w:lvlOverride>
  </w:num>
  <w:num w:numId="5">
    <w:abstractNumId w:val="1"/>
    <w:lvlOverride w:ilvl="0">
      <w:lvl w:ilvl="0">
        <w:numFmt w:val="decimal"/>
        <w:lvlText w:val="%1."/>
        <w:lvlJc w:val="left"/>
      </w:lvl>
    </w:lvlOverride>
  </w:num>
  <w:num w:numId="6">
    <w:abstractNumId w:val="1"/>
    <w:lvlOverride w:ilvl="0">
      <w:lvl w:ilvl="0">
        <w:numFmt w:val="decimal"/>
        <w:lvlText w:val="%1."/>
        <w:lvlJc w:val="left"/>
      </w:lvl>
    </w:lvlOverride>
  </w:num>
  <w:num w:numId="7">
    <w:abstractNumId w:val="1"/>
    <w:lvlOverride w:ilvl="0">
      <w:lvl w:ilvl="0">
        <w:numFmt w:val="decimal"/>
        <w:lvlText w:val="%1."/>
        <w:lvlJc w:val="left"/>
      </w:lvl>
    </w:lvlOverride>
  </w:num>
  <w:num w:numId="8">
    <w:abstractNumId w:val="5"/>
    <w:lvlOverride w:ilvl="0">
      <w:lvl w:ilvl="0">
        <w:numFmt w:val="lowerLetter"/>
        <w:lvlText w:val="%1."/>
        <w:lvlJc w:val="left"/>
      </w:lvl>
    </w:lvlOverride>
  </w:num>
  <w:num w:numId="9">
    <w:abstractNumId w:val="7"/>
  </w:num>
  <w:num w:numId="10">
    <w:abstractNumId w:val="3"/>
    <w:lvlOverride w:ilvl="0">
      <w:lvl w:ilvl="0">
        <w:numFmt w:val="decimal"/>
        <w:lvlText w:val="%1."/>
        <w:lvlJc w:val="left"/>
      </w:lvl>
    </w:lvlOverride>
  </w:num>
  <w:num w:numId="11">
    <w:abstractNumId w:val="9"/>
    <w:lvlOverride w:ilvl="0">
      <w:lvl w:ilvl="0">
        <w:numFmt w:val="decimal"/>
        <w:lvlText w:val="%1."/>
        <w:lvlJc w:val="left"/>
      </w:lvl>
    </w:lvlOverride>
  </w:num>
  <w:num w:numId="12">
    <w:abstractNumId w:val="6"/>
  </w:num>
  <w:num w:numId="13">
    <w:abstractNumId w:val="0"/>
    <w:lvlOverride w:ilvl="0">
      <w:lvl w:ilvl="0">
        <w:numFmt w:val="decimal"/>
        <w:lvlText w:val="%1."/>
        <w:lvlJc w:val="left"/>
      </w:lvl>
    </w:lvlOverride>
  </w:num>
  <w:num w:numId="14">
    <w:abstractNumId w:val="2"/>
    <w:lvlOverride w:ilvl="0">
      <w:lvl w:ilvl="0">
        <w:numFmt w:val="decimal"/>
        <w:lvlText w:val="%1."/>
        <w:lvlJc w:val="left"/>
      </w:lvl>
    </w:lvlOverride>
  </w:num>
  <w:num w:numId="15">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721"/>
    <w:rsid w:val="00B77DAD"/>
    <w:rsid w:val="00E43208"/>
    <w:rsid w:val="00FA47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3971D"/>
  <w15:chartTrackingRefBased/>
  <w15:docId w15:val="{2690FBF8-4C20-47AC-A9DB-0628BA245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FA472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tab-span">
    <w:name w:val="apple-tab-span"/>
    <w:basedOn w:val="Standardstycketeckensnitt"/>
    <w:rsid w:val="00FA4721"/>
  </w:style>
  <w:style w:type="paragraph" w:styleId="Liststycke">
    <w:name w:val="List Paragraph"/>
    <w:basedOn w:val="Normal"/>
    <w:uiPriority w:val="34"/>
    <w:qFormat/>
    <w:rsid w:val="00FA47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18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603</Words>
  <Characters>3196</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Knivsta Kommun</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Finnberg</dc:creator>
  <cp:keywords/>
  <dc:description/>
  <cp:lastModifiedBy>Anna Finnberg</cp:lastModifiedBy>
  <cp:revision>1</cp:revision>
  <dcterms:created xsi:type="dcterms:W3CDTF">2023-01-18T20:46:00Z</dcterms:created>
  <dcterms:modified xsi:type="dcterms:W3CDTF">2023-01-18T20:52:00Z</dcterms:modified>
</cp:coreProperties>
</file>