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6723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VERKSAMHETS PLAN 2021</w:t>
      </w:r>
    </w:p>
    <w:p w14:paraId="611C723E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>Allmänt om Rickebasta Òsk Islandshästförening</w:t>
      </w:r>
    </w:p>
    <w:p w14:paraId="1B57AE22" w14:textId="4C9C44AE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 xml:space="preserve">Rickebasta òsk Islandshästförening är en ideell förening som är ansluten till Svenska Islandshästförbundet (SIF), och därigenom ansluten till Sveriges Riksidrottsförbund i enlighet med </w:t>
      </w:r>
      <w:proofErr w:type="gramStart"/>
      <w:r w:rsidR="008A1BDF" w:rsidRPr="008C092B">
        <w:rPr>
          <w:rFonts w:ascii="Arial" w:eastAsia="Times New Roman" w:hAnsi="Arial" w:cs="Arial"/>
          <w:color w:val="000000"/>
          <w:lang w:eastAsia="sv-SE"/>
        </w:rPr>
        <w:t>SIFs</w:t>
      </w:r>
      <w:proofErr w:type="gramEnd"/>
      <w:r w:rsidRPr="008C092B">
        <w:rPr>
          <w:rFonts w:ascii="Arial" w:eastAsia="Times New Roman" w:hAnsi="Arial" w:cs="Arial"/>
          <w:color w:val="000000"/>
          <w:lang w:eastAsia="sv-SE"/>
        </w:rPr>
        <w:t xml:space="preserve"> anslutning.</w:t>
      </w:r>
    </w:p>
    <w:p w14:paraId="0DC020A0" w14:textId="7FD9064E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 xml:space="preserve">Föreningen är en sammanslutning av för islandshästsporten intresserade med ändamål att främja Islandshästens användning, användning på så sätt som anges i </w:t>
      </w:r>
      <w:proofErr w:type="gramStart"/>
      <w:r w:rsidR="008A1BDF" w:rsidRPr="008C092B">
        <w:rPr>
          <w:rFonts w:ascii="Arial" w:eastAsia="Times New Roman" w:hAnsi="Arial" w:cs="Arial"/>
          <w:color w:val="000000"/>
          <w:lang w:eastAsia="sv-SE"/>
        </w:rPr>
        <w:t>SIFs</w:t>
      </w:r>
      <w:proofErr w:type="gramEnd"/>
      <w:r w:rsidRPr="008C092B">
        <w:rPr>
          <w:rFonts w:ascii="Arial" w:eastAsia="Times New Roman" w:hAnsi="Arial" w:cs="Arial"/>
          <w:color w:val="000000"/>
          <w:lang w:eastAsia="sv-SE"/>
        </w:rPr>
        <w:t xml:space="preserve"> stadgar, samt med särskild målsättning att verka för ökad kännedom om Islandshästen, värna om Islandshästens speciella gångarter och att dess karaktär beaktas.</w:t>
      </w:r>
    </w:p>
    <w:p w14:paraId="1EB05E89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>Övergripande prioriteringar för kommande år</w:t>
      </w:r>
    </w:p>
    <w:p w14:paraId="6F278163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Fritidsaktiviteter</w:t>
      </w:r>
    </w:p>
    <w:p w14:paraId="599BA814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Utbildningsaktiviteter</w:t>
      </w:r>
    </w:p>
    <w:p w14:paraId="438BDD82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Tävlingsaktiviteter</w:t>
      </w:r>
    </w:p>
    <w:p w14:paraId="67BDA0B0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Samverkan med Rickebasta Islandshästar</w:t>
      </w:r>
    </w:p>
    <w:p w14:paraId="70CA5F52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Samverkan med andra lokalklubbar</w:t>
      </w:r>
    </w:p>
    <w:p w14:paraId="1EB7AF66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Entusiasmera till aktivitetsgrupper</w:t>
      </w:r>
    </w:p>
    <w:p w14:paraId="07D09108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>Styrelsens interna arbete</w:t>
      </w:r>
    </w:p>
    <w:p w14:paraId="6758A37D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Att vidare utveckla styrelsens kompetens.</w:t>
      </w:r>
    </w:p>
    <w:p w14:paraId="4E84EC78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Att fortsätta styrelsens arbete med medlemsvård.</w:t>
      </w:r>
    </w:p>
    <w:p w14:paraId="5C708D4F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Att vidare arbeta fram regler och rutiner vid aktiviteter i Rickebasta Òsk´s regi.</w:t>
      </w:r>
    </w:p>
    <w:p w14:paraId="64EA081B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>Planerade aktiviteter i samverkan med Rickebasta islandshästar</w:t>
      </w:r>
    </w:p>
    <w:p w14:paraId="0145F00B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Planeringen är preliminär då folkhälsomyndighetens restriktioner fortsatt gäller.</w:t>
      </w:r>
    </w:p>
    <w:p w14:paraId="73168F9D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Rid teori 1 20 mars</w:t>
      </w:r>
    </w:p>
    <w:p w14:paraId="43906E07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Takt och gångarts kurs 1 10-11 april</w:t>
      </w:r>
    </w:p>
    <w:p w14:paraId="16D9C874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Takt och gångartskurs 1 8-9 maj</w:t>
      </w:r>
    </w:p>
    <w:p w14:paraId="3BEBCFAD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Ryttarträning online</w:t>
      </w:r>
    </w:p>
    <w:p w14:paraId="608AE8E7" w14:textId="262826DC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Kurs i mentorskap med Haffi Gìslason datum ej fastslaget</w:t>
      </w:r>
    </w:p>
    <w:p w14:paraId="4C15C394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Klubbtävlingar datum ej fastslagna</w:t>
      </w:r>
    </w:p>
    <w:p w14:paraId="37E29EC8" w14:textId="77777777" w:rsidR="00A44238" w:rsidRDefault="00A44238" w:rsidP="008C092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14:paraId="676B266D" w14:textId="77777777" w:rsidR="00A44238" w:rsidRDefault="00A44238" w:rsidP="008C092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14:paraId="79FCE08D" w14:textId="0BF23F18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>Medlemsfrämjande arbete</w:t>
      </w:r>
    </w:p>
    <w:p w14:paraId="753F6E9D" w14:textId="14B6037C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Fortlöpande utveckla kommunikationskanalerna FB och lägga upp ett instagramkonto,</w:t>
      </w:r>
      <w:hyperlink r:id="rId6" w:history="1">
        <w:r w:rsidRPr="008C092B">
          <w:rPr>
            <w:rFonts w:ascii="Arial" w:eastAsia="Times New Roman" w:hAnsi="Arial" w:cs="Arial"/>
            <w:color w:val="000000"/>
            <w:u w:val="single"/>
            <w:lang w:eastAsia="sv-SE"/>
          </w:rPr>
          <w:t xml:space="preserve"> </w:t>
        </w:r>
        <w:r w:rsidRPr="008C092B">
          <w:rPr>
            <w:rFonts w:ascii="Arial" w:eastAsia="Times New Roman" w:hAnsi="Arial" w:cs="Arial"/>
            <w:color w:val="1155CC"/>
            <w:u w:val="single"/>
            <w:lang w:eastAsia="sv-SE"/>
          </w:rPr>
          <w:t>www.rickebastaif.se</w:t>
        </w:r>
      </w:hyperlink>
      <w:r w:rsidRPr="008C092B">
        <w:rPr>
          <w:rFonts w:ascii="Arial" w:eastAsia="Times New Roman" w:hAnsi="Arial" w:cs="Arial"/>
          <w:color w:val="000000"/>
          <w:lang w:eastAsia="sv-SE"/>
        </w:rPr>
        <w:t xml:space="preserve"> samt Idrott Online.</w:t>
      </w:r>
    </w:p>
    <w:p w14:paraId="1D8384BC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Upprätthålla styrelsen tillgänglighet för medlemmar.</w:t>
      </w:r>
    </w:p>
    <w:p w14:paraId="5987D1F9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Fortsatt verka för en välkomnande positiv miljö i föreningen, där alla är välkomna.</w:t>
      </w:r>
    </w:p>
    <w:p w14:paraId="4A8F27B4" w14:textId="77777777" w:rsidR="008C092B" w:rsidRPr="008C092B" w:rsidRDefault="008C092B" w:rsidP="008C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F313F5" w14:textId="77777777" w:rsidR="008C092B" w:rsidRPr="000464D4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0464D4">
        <w:rPr>
          <w:rFonts w:ascii="Arial" w:eastAsia="Times New Roman" w:hAnsi="Arial" w:cs="Arial"/>
          <w:b/>
          <w:bCs/>
          <w:color w:val="000000"/>
          <w:lang w:eastAsia="sv-SE"/>
        </w:rPr>
        <w:t>Budget</w:t>
      </w:r>
    </w:p>
    <w:p w14:paraId="3851899A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Då det från Folkhälsomyndigheten fortsatt råder restriktioner/rekommendationer i huruvida sammankomster under 2021 kommer att få hållas, saknas underlag för en detaljerad budget. Nedanstående budget är därför ej komplett. </w:t>
      </w:r>
    </w:p>
    <w:p w14:paraId="2B18AC7E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</w:t>
      </w:r>
    </w:p>
    <w:p w14:paraId="6C9E258D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 xml:space="preserve">Budget                                                                </w:t>
      </w: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ab/>
        <w:t xml:space="preserve">in                                               </w:t>
      </w:r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ab/>
        <w:t>ut</w:t>
      </w:r>
    </w:p>
    <w:p w14:paraId="0A1392E1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 xml:space="preserve">Medlemsavgift                   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  <w:t xml:space="preserve">25000                                      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</w:r>
    </w:p>
    <w:p w14:paraId="2BF67092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Avgift SIF                                                                                                                      20000</w:t>
      </w:r>
    </w:p>
    <w:p w14:paraId="284958AC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 xml:space="preserve">Aktiviteter                            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  <w:t xml:space="preserve">0                                               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  <w:t>0</w:t>
      </w:r>
    </w:p>
    <w:p w14:paraId="20DB8AD7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 xml:space="preserve">Bank/admin*                         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  <w:t>                                                  4000</w:t>
      </w:r>
    </w:p>
    <w:p w14:paraId="216A111B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>Budget utfall</w:t>
      </w:r>
      <w:proofErr w:type="gramEnd"/>
      <w:r w:rsidRPr="008C092B">
        <w:rPr>
          <w:rFonts w:ascii="Arial" w:eastAsia="Times New Roman" w:hAnsi="Arial" w:cs="Arial"/>
          <w:b/>
          <w:bCs/>
          <w:color w:val="000000"/>
          <w:lang w:eastAsia="sv-SE"/>
        </w:rPr>
        <w:t xml:space="preserve">   </w:t>
      </w:r>
      <w:r w:rsidRPr="008C092B">
        <w:rPr>
          <w:rFonts w:ascii="Arial" w:eastAsia="Times New Roman" w:hAnsi="Arial" w:cs="Arial"/>
          <w:color w:val="000000"/>
          <w:lang w:eastAsia="sv-SE"/>
        </w:rPr>
        <w:t>                                                  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  <w:t>+1000        </w:t>
      </w:r>
    </w:p>
    <w:p w14:paraId="7D1EF8B8" w14:textId="09903C8D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*avser avgifter för bankkonto,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8C092B">
        <w:rPr>
          <w:rFonts w:ascii="Arial" w:eastAsia="Times New Roman" w:hAnsi="Arial" w:cs="Arial"/>
          <w:color w:val="000000"/>
          <w:lang w:eastAsia="sv-SE"/>
        </w:rPr>
        <w:t xml:space="preserve">kontorsmaterial, </w:t>
      </w:r>
      <w:proofErr w:type="gramStart"/>
      <w:r w:rsidRPr="008C092B">
        <w:rPr>
          <w:rFonts w:ascii="Arial" w:eastAsia="Times New Roman" w:hAnsi="Arial" w:cs="Arial"/>
          <w:color w:val="000000"/>
          <w:lang w:eastAsia="sv-SE"/>
        </w:rPr>
        <w:t>domän avgifter</w:t>
      </w:r>
      <w:proofErr w:type="gramEnd"/>
      <w:r w:rsidRPr="008C092B">
        <w:rPr>
          <w:rFonts w:ascii="Arial" w:eastAsia="Times New Roman" w:hAnsi="Arial" w:cs="Arial"/>
          <w:color w:val="000000"/>
          <w:lang w:eastAsia="sv-SE"/>
        </w:rPr>
        <w:t xml:space="preserve">.                               </w:t>
      </w:r>
      <w:r w:rsidRPr="008C092B">
        <w:rPr>
          <w:rFonts w:ascii="Arial" w:eastAsia="Times New Roman" w:hAnsi="Arial" w:cs="Arial"/>
          <w:color w:val="000000"/>
          <w:lang w:eastAsia="sv-SE"/>
        </w:rPr>
        <w:tab/>
      </w:r>
    </w:p>
    <w:p w14:paraId="2838A8BA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</w:t>
      </w:r>
    </w:p>
    <w:p w14:paraId="20ADA10B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</w:t>
      </w:r>
    </w:p>
    <w:p w14:paraId="4007E2AF" w14:textId="77777777" w:rsidR="008C092B" w:rsidRPr="008C092B" w:rsidRDefault="008C092B" w:rsidP="008C09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092B">
        <w:rPr>
          <w:rFonts w:ascii="Arial" w:eastAsia="Times New Roman" w:hAnsi="Arial" w:cs="Arial"/>
          <w:color w:val="000000"/>
          <w:lang w:eastAsia="sv-SE"/>
        </w:rPr>
        <w:t> </w:t>
      </w:r>
    </w:p>
    <w:p w14:paraId="5DE198C3" w14:textId="77777777" w:rsidR="00CA503F" w:rsidRDefault="009637F1"/>
    <w:sectPr w:rsidR="00CA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96C8" w14:textId="77777777" w:rsidR="00B70E93" w:rsidRDefault="00B70E93" w:rsidP="00782F0F">
      <w:pPr>
        <w:spacing w:after="0" w:line="240" w:lineRule="auto"/>
      </w:pPr>
      <w:r>
        <w:separator/>
      </w:r>
    </w:p>
  </w:endnote>
  <w:endnote w:type="continuationSeparator" w:id="0">
    <w:p w14:paraId="39C720D5" w14:textId="77777777" w:rsidR="00B70E93" w:rsidRDefault="00B70E93" w:rsidP="0078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97F4" w14:textId="77777777" w:rsidR="00B70E93" w:rsidRDefault="00B70E93" w:rsidP="00782F0F">
      <w:pPr>
        <w:spacing w:after="0" w:line="240" w:lineRule="auto"/>
      </w:pPr>
      <w:r>
        <w:separator/>
      </w:r>
    </w:p>
  </w:footnote>
  <w:footnote w:type="continuationSeparator" w:id="0">
    <w:p w14:paraId="58F1E393" w14:textId="77777777" w:rsidR="00B70E93" w:rsidRDefault="00B70E93" w:rsidP="0078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471596"/>
      <w:docPartObj>
        <w:docPartGallery w:val="Page Numbers (Top of Page)"/>
        <w:docPartUnique/>
      </w:docPartObj>
    </w:sdtPr>
    <w:sdtEndPr/>
    <w:sdtContent>
      <w:p w14:paraId="585C1F41" w14:textId="513682D6" w:rsidR="00782F0F" w:rsidRDefault="00782F0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3EF6A" w14:textId="77777777" w:rsidR="00782F0F" w:rsidRDefault="00782F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2B"/>
    <w:rsid w:val="000464D4"/>
    <w:rsid w:val="004E0796"/>
    <w:rsid w:val="00506CF4"/>
    <w:rsid w:val="00563446"/>
    <w:rsid w:val="005977EB"/>
    <w:rsid w:val="00777150"/>
    <w:rsid w:val="00782F0F"/>
    <w:rsid w:val="008A1BDF"/>
    <w:rsid w:val="008A3BD5"/>
    <w:rsid w:val="008C092B"/>
    <w:rsid w:val="009637F1"/>
    <w:rsid w:val="00A44238"/>
    <w:rsid w:val="00B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89C8"/>
  <w15:chartTrackingRefBased/>
  <w15:docId w15:val="{AD10A974-28FF-47AD-A1FD-5362C2FB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2F0F"/>
  </w:style>
  <w:style w:type="paragraph" w:styleId="Sidfot">
    <w:name w:val="footer"/>
    <w:basedOn w:val="Normal"/>
    <w:link w:val="SidfotChar"/>
    <w:uiPriority w:val="99"/>
    <w:unhideWhenUsed/>
    <w:rsid w:val="0078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ebastaif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Larsson</dc:creator>
  <cp:keywords/>
  <dc:description/>
  <cp:lastModifiedBy>Anette Larsson</cp:lastModifiedBy>
  <cp:revision>2</cp:revision>
  <dcterms:created xsi:type="dcterms:W3CDTF">2021-01-26T21:57:00Z</dcterms:created>
  <dcterms:modified xsi:type="dcterms:W3CDTF">2021-01-26T21:57:00Z</dcterms:modified>
</cp:coreProperties>
</file>